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D6A6F" w14:textId="77777777" w:rsidR="005D14EC" w:rsidRPr="005D14EC" w:rsidRDefault="005D14EC" w:rsidP="005D14EC">
      <w:pPr>
        <w:jc w:val="center"/>
        <w:rPr>
          <w:rFonts w:ascii="Times New Roman" w:hAnsi="Times New Roman"/>
          <w:b/>
          <w:caps/>
          <w:sz w:val="28"/>
          <w:lang w:val="ru-RU"/>
        </w:rPr>
      </w:pPr>
      <w:r>
        <w:rPr>
          <w:rFonts w:ascii="Times New Roman" w:hAnsi="Times New Roman"/>
          <w:b/>
          <w:caps/>
          <w:noProof/>
          <w:sz w:val="28"/>
        </w:rPr>
        <w:drawing>
          <wp:anchor distT="0" distB="0" distL="114300" distR="114300" simplePos="0" relativeHeight="251659264" behindDoc="1" locked="0" layoutInCell="1" allowOverlap="1" wp14:anchorId="2CB32491" wp14:editId="6F8E9BED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0" b="0"/>
            <wp:wrapTight wrapText="bothSides" distL="114300" distR="114300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rcRect l="17177" t="5765" r="13073" b="-1"/>
                    <a:stretch/>
                  </pic:blipFill>
                  <pic:spPr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D14EC">
        <w:rPr>
          <w:rFonts w:ascii="Times New Roman" w:hAnsi="Times New Roman"/>
          <w:b/>
          <w:caps/>
          <w:sz w:val="28"/>
          <w:lang w:val="ru-RU"/>
        </w:rPr>
        <w:t xml:space="preserve">бюджетное профессиональное образовательное учреждение Вологодской области  </w:t>
      </w:r>
    </w:p>
    <w:p w14:paraId="2408D960" w14:textId="77777777" w:rsidR="005D14EC" w:rsidRDefault="005D14EC" w:rsidP="005D14EC">
      <w:pPr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 xml:space="preserve">«Череповецкий многопрофильный колледж»  </w:t>
      </w:r>
    </w:p>
    <w:p w14:paraId="0288026F" w14:textId="77777777" w:rsidR="005D14EC" w:rsidRDefault="005D14EC" w:rsidP="005D14EC">
      <w:pPr>
        <w:jc w:val="center"/>
        <w:rPr>
          <w:rFonts w:ascii="Times New Roman" w:hAnsi="Times New Roman"/>
          <w:b/>
          <w:sz w:val="28"/>
        </w:rPr>
      </w:pPr>
    </w:p>
    <w:p w14:paraId="36D20589" w14:textId="77777777" w:rsidR="005D14EC" w:rsidRDefault="005D14EC" w:rsidP="005D14EC">
      <w:pPr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651"/>
      </w:tblGrid>
      <w:tr w:rsidR="005D14EC" w:rsidRPr="005D14EC" w14:paraId="30AC6AF2" w14:textId="77777777" w:rsidTr="00C55C25">
        <w:tc>
          <w:tcPr>
            <w:tcW w:w="5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B2EDE" w14:textId="77777777" w:rsidR="005D14EC" w:rsidRPr="005D14EC" w:rsidRDefault="005D14EC" w:rsidP="00C55C25">
            <w:pPr>
              <w:rPr>
                <w:rFonts w:ascii="Times New Roman" w:hAnsi="Times New Roman"/>
                <w:lang w:val="ru-RU"/>
              </w:rPr>
            </w:pPr>
            <w:r w:rsidRPr="005D14EC">
              <w:rPr>
                <w:rFonts w:ascii="Times New Roman" w:hAnsi="Times New Roman"/>
                <w:lang w:val="ru-RU"/>
              </w:rPr>
              <w:t xml:space="preserve">Введена в действие приказом директора </w:t>
            </w:r>
          </w:p>
          <w:p w14:paraId="3DB1B9D0" w14:textId="77777777" w:rsidR="005D14EC" w:rsidRPr="005D14EC" w:rsidRDefault="005D14EC" w:rsidP="00C55C25">
            <w:pPr>
              <w:rPr>
                <w:rFonts w:ascii="Times New Roman" w:hAnsi="Times New Roman"/>
                <w:lang w:val="ru-RU"/>
              </w:rPr>
            </w:pPr>
            <w:r w:rsidRPr="005D14EC">
              <w:rPr>
                <w:rFonts w:ascii="Times New Roman" w:hAnsi="Times New Roman"/>
                <w:lang w:val="ru-RU"/>
              </w:rPr>
              <w:t xml:space="preserve">№ </w:t>
            </w:r>
            <w:r w:rsidRPr="005D14EC">
              <w:rPr>
                <w:rFonts w:ascii="Times New Roman" w:hAnsi="Times New Roman"/>
                <w:u w:val="single"/>
                <w:lang w:val="ru-RU"/>
              </w:rPr>
              <w:t>325</w:t>
            </w:r>
            <w:r w:rsidRPr="005D14EC">
              <w:rPr>
                <w:rFonts w:ascii="Times New Roman" w:hAnsi="Times New Roman"/>
                <w:lang w:val="ru-RU"/>
              </w:rPr>
              <w:t xml:space="preserve"> от «</w:t>
            </w:r>
            <w:r w:rsidRPr="005D14EC">
              <w:rPr>
                <w:rFonts w:ascii="Times New Roman" w:hAnsi="Times New Roman"/>
                <w:u w:val="single"/>
                <w:lang w:val="ru-RU"/>
              </w:rPr>
              <w:t>21</w:t>
            </w:r>
            <w:r w:rsidRPr="005D14EC">
              <w:rPr>
                <w:rFonts w:ascii="Times New Roman" w:hAnsi="Times New Roman"/>
                <w:lang w:val="ru-RU"/>
              </w:rPr>
              <w:t xml:space="preserve">» </w:t>
            </w:r>
            <w:r w:rsidRPr="005D14EC">
              <w:rPr>
                <w:rFonts w:ascii="Times New Roman" w:hAnsi="Times New Roman"/>
                <w:u w:val="single"/>
                <w:lang w:val="ru-RU"/>
              </w:rPr>
              <w:t>июня</w:t>
            </w:r>
            <w:r w:rsidRPr="005D14EC">
              <w:rPr>
                <w:rFonts w:ascii="Times New Roman" w:hAnsi="Times New Roman"/>
                <w:lang w:val="ru-RU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23F1F" w14:textId="77777777" w:rsidR="005D14EC" w:rsidRPr="005D14EC" w:rsidRDefault="005D14EC" w:rsidP="00C55C25">
            <w:pPr>
              <w:rPr>
                <w:rFonts w:ascii="Times New Roman" w:hAnsi="Times New Roman"/>
                <w:lang w:val="ru-RU"/>
              </w:rPr>
            </w:pPr>
          </w:p>
        </w:tc>
      </w:tr>
    </w:tbl>
    <w:p w14:paraId="618F81DB" w14:textId="77777777" w:rsidR="005D14EC" w:rsidRPr="005D14EC" w:rsidRDefault="005D14EC" w:rsidP="005D14EC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59759463" w14:textId="77777777" w:rsidR="005D14EC" w:rsidRPr="005D14EC" w:rsidRDefault="005D14EC" w:rsidP="005D14EC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0ECA6E0A" w14:textId="77777777" w:rsidR="005D14EC" w:rsidRPr="005D14EC" w:rsidRDefault="005D14EC" w:rsidP="005D14EC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06EC2178" w14:textId="77777777" w:rsidR="005D14EC" w:rsidRPr="005D14EC" w:rsidRDefault="005D14EC" w:rsidP="005D14EC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2BCCB609" w14:textId="77777777" w:rsidR="005D14EC" w:rsidRPr="005D14EC" w:rsidRDefault="005D14EC" w:rsidP="005D14EC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67704F02" w14:textId="77777777" w:rsidR="005D14EC" w:rsidRPr="005D14EC" w:rsidRDefault="005D14EC" w:rsidP="005D14EC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5A93F477" w14:textId="77777777" w:rsidR="005D14EC" w:rsidRPr="005D14EC" w:rsidRDefault="005D14EC" w:rsidP="005D14EC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791652EB" w14:textId="77777777" w:rsidR="005D14EC" w:rsidRPr="005D14EC" w:rsidRDefault="005D14EC" w:rsidP="005D14EC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6877EB78" w14:textId="77777777" w:rsidR="005D14EC" w:rsidRPr="005D14EC" w:rsidRDefault="005D14EC" w:rsidP="005D14EC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5B913C39" w14:textId="77777777" w:rsidR="005D14EC" w:rsidRPr="005D14EC" w:rsidRDefault="005D14EC" w:rsidP="005D14EC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6DC04A8B" w14:textId="77777777" w:rsidR="005D14EC" w:rsidRPr="005D14EC" w:rsidRDefault="005D14EC" w:rsidP="005D14EC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04F8AFA9" w14:textId="77777777" w:rsidR="005D14EC" w:rsidRPr="005D14EC" w:rsidRDefault="005D14EC" w:rsidP="005D14EC">
      <w:pPr>
        <w:jc w:val="center"/>
        <w:rPr>
          <w:rFonts w:ascii="Times New Roman" w:hAnsi="Times New Roman"/>
          <w:b/>
          <w:sz w:val="28"/>
          <w:lang w:val="ru-RU"/>
        </w:rPr>
      </w:pPr>
      <w:r w:rsidRPr="005D14EC">
        <w:rPr>
          <w:rFonts w:ascii="Times New Roman" w:hAnsi="Times New Roman"/>
          <w:b/>
          <w:sz w:val="28"/>
          <w:lang w:val="ru-RU"/>
        </w:rPr>
        <w:t xml:space="preserve">РАБОЧАЯ ПРОГРАММА </w:t>
      </w:r>
    </w:p>
    <w:p w14:paraId="53778EEE" w14:textId="77777777" w:rsidR="005D14EC" w:rsidRPr="005D14EC" w:rsidRDefault="005D14EC" w:rsidP="005D14EC">
      <w:pPr>
        <w:jc w:val="center"/>
        <w:rPr>
          <w:rFonts w:ascii="Times New Roman" w:hAnsi="Times New Roman"/>
          <w:b/>
          <w:sz w:val="28"/>
          <w:lang w:val="ru-RU"/>
        </w:rPr>
      </w:pPr>
      <w:r w:rsidRPr="005D14EC">
        <w:rPr>
          <w:rFonts w:ascii="Times New Roman" w:hAnsi="Times New Roman"/>
          <w:b/>
          <w:sz w:val="28"/>
          <w:lang w:val="ru-RU"/>
        </w:rPr>
        <w:t>ПРОФЕССИОНАЛЬНОЙ ДИСЦИПЛИНЫ</w:t>
      </w:r>
    </w:p>
    <w:p w14:paraId="7C6F0E4E" w14:textId="7A89E85D" w:rsidR="00A972CE" w:rsidRPr="00A5753A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972CE">
        <w:rPr>
          <w:rFonts w:ascii="Times New Roman" w:hAnsi="Times New Roman"/>
          <w:b/>
          <w:bCs/>
          <w:sz w:val="28"/>
          <w:szCs w:val="28"/>
          <w:lang w:val="ru-RU"/>
        </w:rPr>
        <w:t>ОП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Ц</w:t>
      </w:r>
      <w:r w:rsidRPr="00A972CE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A972CE">
        <w:rPr>
          <w:rFonts w:ascii="Times New Roman" w:hAnsi="Times New Roman"/>
          <w:b/>
          <w:bCs/>
          <w:sz w:val="28"/>
          <w:szCs w:val="28"/>
          <w:lang w:val="ru-RU"/>
        </w:rPr>
        <w:t>0</w:t>
      </w:r>
      <w:r w:rsidR="005F20E6">
        <w:rPr>
          <w:rFonts w:ascii="Times New Roman" w:hAnsi="Times New Roman"/>
          <w:b/>
          <w:bCs/>
          <w:sz w:val="28"/>
          <w:szCs w:val="28"/>
          <w:lang w:val="ru-RU"/>
        </w:rPr>
        <w:t>9</w:t>
      </w:r>
      <w:r w:rsidRPr="00A972C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5F20E6" w:rsidRPr="005D14EC">
        <w:rPr>
          <w:rFonts w:ascii="Times New Roman Полужирный" w:hAnsi="Times New Roman Полужирный"/>
          <w:b/>
          <w:caps/>
          <w:sz w:val="28"/>
          <w:szCs w:val="28"/>
          <w:lang w:val="ru-RU"/>
        </w:rPr>
        <w:t>Безопасность жизнедеятельности</w:t>
      </w:r>
    </w:p>
    <w:p w14:paraId="4B84C51D" w14:textId="77777777" w:rsidR="00A972CE" w:rsidRP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iCs/>
          <w:sz w:val="28"/>
          <w:szCs w:val="28"/>
          <w:lang w:val="ru-RU"/>
        </w:rPr>
      </w:pPr>
    </w:p>
    <w:p w14:paraId="3F8AD043" w14:textId="77777777" w:rsid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B64754D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67F4F871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3BEBEF5A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654A238A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684248C9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51EF3730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6125030E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63F30906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7DAE1C51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1B815A45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4C70D2DF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1F568BA2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5637786D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2913DEBE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7A54DD23" w14:textId="77777777" w:rsidR="00A972CE" w:rsidRPr="00A5753A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24B477CF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3A650FD9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521DD4E4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5D7D1F98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2431F239" w14:textId="77777777" w:rsidR="00A972CE" w:rsidRPr="00A5753A" w:rsidRDefault="00A972CE" w:rsidP="005D14EC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Череповец</w:t>
      </w:r>
    </w:p>
    <w:p w14:paraId="2B262CAE" w14:textId="2F86D309" w:rsidR="00A972CE" w:rsidRPr="00A5753A" w:rsidRDefault="00A972CE" w:rsidP="005D14EC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20</w:t>
      </w:r>
      <w:r>
        <w:rPr>
          <w:rFonts w:ascii="Times New Roman" w:hAnsi="Times New Roman"/>
          <w:iCs/>
          <w:sz w:val="28"/>
          <w:szCs w:val="28"/>
          <w:lang w:val="ru-RU"/>
        </w:rPr>
        <w:t>2</w:t>
      </w:r>
      <w:r w:rsidR="005D14EC">
        <w:rPr>
          <w:rFonts w:ascii="Times New Roman" w:hAnsi="Times New Roman"/>
          <w:iCs/>
          <w:sz w:val="28"/>
          <w:szCs w:val="28"/>
          <w:lang w:val="ru-RU"/>
        </w:rPr>
        <w:t>3</w:t>
      </w:r>
      <w:r w:rsidRPr="00A5753A">
        <w:rPr>
          <w:rFonts w:ascii="Times New Roman" w:hAnsi="Times New Roman"/>
          <w:iCs/>
          <w:sz w:val="28"/>
          <w:szCs w:val="28"/>
          <w:lang w:val="ru-RU"/>
        </w:rPr>
        <w:t xml:space="preserve"> г.</w:t>
      </w:r>
    </w:p>
    <w:p w14:paraId="21069E38" w14:textId="77777777" w:rsidR="00A972CE" w:rsidRPr="00A5753A" w:rsidRDefault="00A972CE" w:rsidP="00A972CE">
      <w:pPr>
        <w:ind w:firstLine="709"/>
        <w:jc w:val="both"/>
        <w:rPr>
          <w:rFonts w:ascii="Times New Roman" w:hAnsi="Times New Roman"/>
          <w:color w:val="000000"/>
          <w:szCs w:val="28"/>
          <w:lang w:val="ru-RU"/>
        </w:rPr>
      </w:pPr>
    </w:p>
    <w:p w14:paraId="3A4DA672" w14:textId="583711F7" w:rsidR="005D14EC" w:rsidRPr="005D14EC" w:rsidRDefault="005D14EC" w:rsidP="005D14EC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  <w:r w:rsidRPr="005D14EC">
        <w:rPr>
          <w:rFonts w:ascii="Times New Roman" w:hAnsi="Times New Roman"/>
          <w:highlight w:val="white"/>
          <w:lang w:val="ru-RU"/>
        </w:rPr>
        <w:lastRenderedPageBreak/>
        <w:t>Рабочая программа профессиональной дисциплины ОП</w:t>
      </w:r>
      <w:r>
        <w:rPr>
          <w:rFonts w:ascii="Times New Roman" w:hAnsi="Times New Roman"/>
          <w:highlight w:val="white"/>
          <w:lang w:val="ru-RU"/>
        </w:rPr>
        <w:t>Ц.09</w:t>
      </w:r>
      <w:r w:rsidRPr="005D14EC">
        <w:rPr>
          <w:rFonts w:ascii="Times New Roman" w:hAnsi="Times New Roman"/>
          <w:highlight w:val="white"/>
          <w:lang w:val="ru-RU"/>
        </w:rPr>
        <w:t xml:space="preserve"> </w:t>
      </w:r>
      <w:r>
        <w:rPr>
          <w:rFonts w:ascii="Times New Roman" w:hAnsi="Times New Roman"/>
          <w:lang w:val="ru-RU"/>
        </w:rPr>
        <w:t>Безопасность жизнедеятельности</w:t>
      </w:r>
      <w:r w:rsidRPr="005D14EC">
        <w:rPr>
          <w:rFonts w:ascii="Times New Roman" w:hAnsi="Times New Roman"/>
          <w:highlight w:val="white"/>
          <w:lang w:val="ru-RU"/>
        </w:rPr>
        <w:t xml:space="preserve"> </w:t>
      </w:r>
      <w:proofErr w:type="gramStart"/>
      <w:r w:rsidRPr="005D14EC">
        <w:rPr>
          <w:rFonts w:ascii="Times New Roman" w:hAnsi="Times New Roman"/>
          <w:highlight w:val="white"/>
          <w:lang w:val="ru-RU"/>
        </w:rPr>
        <w:t>разработана  на</w:t>
      </w:r>
      <w:proofErr w:type="gramEnd"/>
      <w:r w:rsidRPr="005D14EC">
        <w:rPr>
          <w:rFonts w:ascii="Times New Roman" w:hAnsi="Times New Roman"/>
          <w:highlight w:val="white"/>
          <w:lang w:val="ru-RU"/>
        </w:rPr>
        <w:t xml:space="preserve"> основе Федерального государственного образовательного стандарта (далее - ФГОС) по специальности 43.02.15 Поварское и кондитерское дело, входящей в укрупненную группу профессий 43.00.00 Сервис и туризм.</w:t>
      </w:r>
    </w:p>
    <w:p w14:paraId="4FF73D54" w14:textId="77777777" w:rsidR="005D14EC" w:rsidRPr="005D14EC" w:rsidRDefault="005D14EC" w:rsidP="005D14EC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</w:p>
    <w:p w14:paraId="5AF89828" w14:textId="77777777" w:rsidR="005D14EC" w:rsidRPr="005D14EC" w:rsidRDefault="005D14EC" w:rsidP="005D14EC">
      <w:pPr>
        <w:ind w:firstLine="709"/>
        <w:jc w:val="both"/>
        <w:rPr>
          <w:rFonts w:ascii="Times New Roman" w:hAnsi="Times New Roman"/>
          <w:lang w:val="ru-RU"/>
        </w:rPr>
      </w:pPr>
    </w:p>
    <w:p w14:paraId="0DF20BCE" w14:textId="77777777" w:rsidR="005D14EC" w:rsidRPr="005D14EC" w:rsidRDefault="005D14EC" w:rsidP="005D14EC">
      <w:pPr>
        <w:ind w:firstLine="709"/>
        <w:jc w:val="both"/>
        <w:rPr>
          <w:rFonts w:ascii="Times New Roman" w:hAnsi="Times New Roman"/>
          <w:lang w:val="ru-RU"/>
        </w:rPr>
      </w:pPr>
      <w:r w:rsidRPr="005D14EC">
        <w:rPr>
          <w:rFonts w:ascii="Times New Roman" w:hAnsi="Times New Roman"/>
          <w:lang w:val="ru-RU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14:paraId="19BB8613" w14:textId="77777777" w:rsidR="005D14EC" w:rsidRPr="005D14EC" w:rsidRDefault="005D14EC" w:rsidP="005D14EC">
      <w:pPr>
        <w:ind w:firstLine="709"/>
        <w:jc w:val="both"/>
        <w:rPr>
          <w:rFonts w:ascii="Times New Roman" w:hAnsi="Times New Roman"/>
          <w:lang w:val="ru-RU"/>
        </w:rPr>
      </w:pPr>
    </w:p>
    <w:p w14:paraId="4A134F22" w14:textId="77777777" w:rsidR="005D14EC" w:rsidRPr="005D14EC" w:rsidRDefault="005D14EC" w:rsidP="005D14EC">
      <w:pPr>
        <w:ind w:firstLine="709"/>
        <w:jc w:val="both"/>
        <w:rPr>
          <w:rFonts w:ascii="Times New Roman" w:hAnsi="Times New Roman"/>
          <w:lang w:val="ru-RU"/>
        </w:rPr>
      </w:pPr>
    </w:p>
    <w:p w14:paraId="61CFA916" w14:textId="77777777" w:rsidR="005D14EC" w:rsidRPr="005D14EC" w:rsidRDefault="005D14EC" w:rsidP="005D14EC">
      <w:pPr>
        <w:jc w:val="both"/>
        <w:rPr>
          <w:rFonts w:ascii="Times New Roman" w:hAnsi="Times New Roman"/>
          <w:lang w:val="ru-RU"/>
        </w:rPr>
      </w:pPr>
    </w:p>
    <w:p w14:paraId="769693BF" w14:textId="77777777" w:rsidR="005D14EC" w:rsidRPr="005D14EC" w:rsidRDefault="005D14EC" w:rsidP="005D14EC">
      <w:pPr>
        <w:ind w:firstLine="709"/>
        <w:jc w:val="both"/>
        <w:rPr>
          <w:rFonts w:ascii="Times New Roman" w:hAnsi="Times New Roman"/>
          <w:lang w:val="ru-RU"/>
        </w:rPr>
      </w:pPr>
      <w:r w:rsidRPr="005D14EC">
        <w:rPr>
          <w:rFonts w:ascii="Times New Roman" w:hAnsi="Times New Roman"/>
          <w:lang w:val="ru-RU"/>
        </w:rPr>
        <w:t>Рассмотрена на заседании ПЦК</w:t>
      </w:r>
    </w:p>
    <w:p w14:paraId="09AEEFAA" w14:textId="77777777" w:rsidR="005D14EC" w:rsidRPr="005D14EC" w:rsidRDefault="005D14EC" w:rsidP="005D14EC">
      <w:pPr>
        <w:ind w:firstLine="709"/>
        <w:jc w:val="both"/>
        <w:rPr>
          <w:rFonts w:ascii="Times New Roman" w:hAnsi="Times New Roman"/>
          <w:lang w:val="ru-RU"/>
        </w:rPr>
      </w:pPr>
      <w:r w:rsidRPr="005D14EC">
        <w:rPr>
          <w:rFonts w:ascii="Times New Roman" w:hAnsi="Times New Roman"/>
          <w:lang w:val="ru-RU"/>
        </w:rPr>
        <w:t xml:space="preserve">Протокол № </w:t>
      </w:r>
      <w:r w:rsidRPr="005D14EC">
        <w:rPr>
          <w:rFonts w:ascii="Times New Roman" w:hAnsi="Times New Roman"/>
          <w:u w:val="single"/>
          <w:lang w:val="ru-RU"/>
        </w:rPr>
        <w:t>16</w:t>
      </w:r>
      <w:r w:rsidRPr="005D14EC">
        <w:rPr>
          <w:rFonts w:ascii="Times New Roman" w:hAnsi="Times New Roman"/>
          <w:lang w:val="ru-RU"/>
        </w:rPr>
        <w:t xml:space="preserve"> от «</w:t>
      </w:r>
      <w:r w:rsidRPr="005D14EC">
        <w:rPr>
          <w:rFonts w:ascii="Times New Roman" w:hAnsi="Times New Roman"/>
          <w:u w:val="single"/>
          <w:lang w:val="ru-RU"/>
        </w:rPr>
        <w:t>20</w:t>
      </w:r>
      <w:r w:rsidRPr="005D14EC">
        <w:rPr>
          <w:rFonts w:ascii="Times New Roman" w:hAnsi="Times New Roman"/>
          <w:lang w:val="ru-RU"/>
        </w:rPr>
        <w:t xml:space="preserve">» </w:t>
      </w:r>
      <w:r w:rsidRPr="005D14EC">
        <w:rPr>
          <w:rFonts w:ascii="Times New Roman" w:hAnsi="Times New Roman"/>
          <w:u w:val="single"/>
          <w:lang w:val="ru-RU"/>
        </w:rPr>
        <w:t>июня</w:t>
      </w:r>
      <w:r w:rsidRPr="005D14EC">
        <w:rPr>
          <w:rFonts w:ascii="Times New Roman" w:hAnsi="Times New Roman"/>
          <w:lang w:val="ru-RU"/>
        </w:rPr>
        <w:t xml:space="preserve"> 20</w:t>
      </w:r>
      <w:r w:rsidRPr="005D14EC">
        <w:rPr>
          <w:rFonts w:ascii="Times New Roman" w:hAnsi="Times New Roman"/>
          <w:u w:val="single"/>
          <w:lang w:val="ru-RU"/>
        </w:rPr>
        <w:t>23</w:t>
      </w:r>
      <w:r w:rsidRPr="005D14EC">
        <w:rPr>
          <w:rFonts w:ascii="Times New Roman" w:hAnsi="Times New Roman"/>
          <w:lang w:val="ru-RU"/>
        </w:rPr>
        <w:t xml:space="preserve"> г.</w:t>
      </w:r>
    </w:p>
    <w:p w14:paraId="172D082E" w14:textId="77777777" w:rsidR="005D14EC" w:rsidRPr="005D14EC" w:rsidRDefault="005D14EC" w:rsidP="005D14EC">
      <w:pPr>
        <w:ind w:firstLine="709"/>
        <w:jc w:val="both"/>
        <w:rPr>
          <w:rFonts w:ascii="Times New Roman" w:hAnsi="Times New Roman"/>
          <w:lang w:val="ru-RU"/>
        </w:rPr>
      </w:pPr>
    </w:p>
    <w:p w14:paraId="359F81C3" w14:textId="77777777" w:rsidR="005D14EC" w:rsidRPr="005D14EC" w:rsidRDefault="005D14EC" w:rsidP="005D14EC">
      <w:pPr>
        <w:ind w:firstLine="709"/>
        <w:jc w:val="both"/>
        <w:rPr>
          <w:rFonts w:ascii="Times New Roman" w:hAnsi="Times New Roman"/>
          <w:lang w:val="ru-RU"/>
        </w:rPr>
      </w:pPr>
      <w:r w:rsidRPr="005D14EC">
        <w:rPr>
          <w:rFonts w:ascii="Times New Roman" w:hAnsi="Times New Roman"/>
          <w:lang w:val="ru-RU"/>
        </w:rPr>
        <w:t xml:space="preserve">Одобрено педагогическим советом </w:t>
      </w:r>
    </w:p>
    <w:p w14:paraId="4341E065" w14:textId="77777777" w:rsidR="005D14EC" w:rsidRPr="005D14EC" w:rsidRDefault="005D14EC" w:rsidP="005D14EC">
      <w:pPr>
        <w:ind w:firstLine="709"/>
        <w:jc w:val="both"/>
        <w:rPr>
          <w:rFonts w:ascii="Times New Roman" w:hAnsi="Times New Roman"/>
          <w:lang w:val="ru-RU"/>
        </w:rPr>
      </w:pPr>
      <w:r w:rsidRPr="005D14EC">
        <w:rPr>
          <w:rFonts w:ascii="Times New Roman" w:hAnsi="Times New Roman"/>
          <w:lang w:val="ru-RU"/>
        </w:rPr>
        <w:t xml:space="preserve">Протокол № </w:t>
      </w:r>
      <w:r w:rsidRPr="005D14EC">
        <w:rPr>
          <w:rFonts w:ascii="Times New Roman" w:hAnsi="Times New Roman"/>
          <w:u w:val="single"/>
          <w:lang w:val="ru-RU"/>
        </w:rPr>
        <w:t>7</w:t>
      </w:r>
      <w:r w:rsidRPr="005D14EC">
        <w:rPr>
          <w:rFonts w:ascii="Times New Roman" w:hAnsi="Times New Roman"/>
          <w:lang w:val="ru-RU"/>
        </w:rPr>
        <w:t xml:space="preserve"> от «</w:t>
      </w:r>
      <w:r w:rsidRPr="005D14EC">
        <w:rPr>
          <w:rFonts w:ascii="Times New Roman" w:hAnsi="Times New Roman"/>
          <w:u w:val="single"/>
          <w:lang w:val="ru-RU"/>
        </w:rPr>
        <w:t>21</w:t>
      </w:r>
      <w:r w:rsidRPr="005D14EC">
        <w:rPr>
          <w:rFonts w:ascii="Times New Roman" w:hAnsi="Times New Roman"/>
          <w:lang w:val="ru-RU"/>
        </w:rPr>
        <w:t xml:space="preserve">» </w:t>
      </w:r>
      <w:r w:rsidRPr="005D14EC">
        <w:rPr>
          <w:rFonts w:ascii="Times New Roman" w:hAnsi="Times New Roman"/>
          <w:u w:val="single"/>
          <w:lang w:val="ru-RU"/>
        </w:rPr>
        <w:t>июня</w:t>
      </w:r>
      <w:r w:rsidRPr="005D14EC">
        <w:rPr>
          <w:rFonts w:ascii="Times New Roman" w:hAnsi="Times New Roman"/>
          <w:lang w:val="ru-RU"/>
        </w:rPr>
        <w:t xml:space="preserve"> 20</w:t>
      </w:r>
      <w:r w:rsidRPr="005D14EC">
        <w:rPr>
          <w:rFonts w:ascii="Times New Roman" w:hAnsi="Times New Roman"/>
          <w:u w:val="single"/>
          <w:lang w:val="ru-RU"/>
        </w:rPr>
        <w:t>23</w:t>
      </w:r>
      <w:r w:rsidRPr="005D14EC">
        <w:rPr>
          <w:rFonts w:ascii="Times New Roman" w:hAnsi="Times New Roman"/>
          <w:lang w:val="ru-RU"/>
        </w:rPr>
        <w:t xml:space="preserve"> г.</w:t>
      </w:r>
    </w:p>
    <w:p w14:paraId="3AED9770" w14:textId="77777777" w:rsidR="00A972CE" w:rsidRDefault="00A972CE" w:rsidP="00A972CE">
      <w:pPr>
        <w:suppressAutoHyphens/>
        <w:jc w:val="both"/>
        <w:rPr>
          <w:noProof/>
          <w:lang w:val="ru-RU"/>
        </w:rPr>
      </w:pPr>
    </w:p>
    <w:p w14:paraId="47D77F2D" w14:textId="77777777" w:rsidR="00A972CE" w:rsidRPr="004C1551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14:paraId="3136B2DF" w14:textId="77777777" w:rsidR="00A972CE" w:rsidRPr="00D54CF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14:paraId="1A78E078" w14:textId="77777777" w:rsidR="00A972CE" w:rsidRPr="00A5753A" w:rsidRDefault="00A972CE" w:rsidP="00A972CE">
      <w:pPr>
        <w:suppressAutoHyphens/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A5753A">
        <w:rPr>
          <w:rFonts w:ascii="Times New Roman" w:hAnsi="Times New Roman"/>
          <w:lang w:val="ru-RU"/>
        </w:rPr>
        <w:t>Разработчик:</w:t>
      </w:r>
    </w:p>
    <w:p w14:paraId="2A480BB3" w14:textId="70C2DE9E" w:rsidR="00A972CE" w:rsidRDefault="005F20E6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Соколов А.А</w:t>
      </w:r>
      <w:r w:rsidR="00B229EC">
        <w:rPr>
          <w:rFonts w:ascii="Times New Roman" w:hAnsi="Times New Roman"/>
          <w:lang w:val="ru-RU"/>
        </w:rPr>
        <w:t>.</w:t>
      </w:r>
      <w:r w:rsidR="00A972CE" w:rsidRPr="00A5753A">
        <w:rPr>
          <w:rFonts w:ascii="Times New Roman" w:hAnsi="Times New Roman"/>
          <w:lang w:val="ru-RU"/>
        </w:rPr>
        <w:t xml:space="preserve"> -  преподаватель </w:t>
      </w:r>
      <w:r w:rsidR="005D14EC">
        <w:rPr>
          <w:rFonts w:ascii="Times New Roman" w:hAnsi="Times New Roman"/>
          <w:lang w:val="ru-RU"/>
        </w:rPr>
        <w:t>высшей</w:t>
      </w:r>
      <w:r w:rsidR="00A972CE" w:rsidRPr="00A5753A">
        <w:rPr>
          <w:rFonts w:ascii="Times New Roman" w:hAnsi="Times New Roman"/>
          <w:lang w:val="ru-RU"/>
        </w:rPr>
        <w:t xml:space="preserve"> квалификационной категории.</w:t>
      </w:r>
    </w:p>
    <w:p w14:paraId="71960EED" w14:textId="77777777" w:rsidR="00A972CE" w:rsidRPr="00A972CE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14:paraId="24C77DD4" w14:textId="77777777" w:rsidR="00A972CE" w:rsidRPr="00A972CE" w:rsidRDefault="00A972CE" w:rsidP="00A972CE">
      <w:pPr>
        <w:suppressAutoHyphens/>
        <w:jc w:val="both"/>
        <w:rPr>
          <w:b/>
          <w:bCs/>
          <w:lang w:val="ru-RU"/>
        </w:rPr>
      </w:pPr>
    </w:p>
    <w:p w14:paraId="1432FEDE" w14:textId="77777777" w:rsidR="00A972CE" w:rsidRPr="00285578" w:rsidRDefault="00A972CE" w:rsidP="00A972CE">
      <w:pPr>
        <w:pStyle w:val="1"/>
        <w:spacing w:before="0" w:after="0"/>
        <w:jc w:val="center"/>
        <w:rPr>
          <w:rFonts w:ascii="Times New Roman" w:hAnsi="Times New Roman"/>
          <w:b w:val="0"/>
          <w:lang w:val="ru-RU"/>
        </w:rPr>
      </w:pPr>
    </w:p>
    <w:p w14:paraId="03683DC1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115C3F1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B0AE28C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BA1E135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C49B1FB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23DAA40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2B91858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1E79932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CED10F9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DB0D2F5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399EB2E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2E00606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753E481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871F7E9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274097B0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7407FFF2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71F2CBEA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A85CA85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9B70331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D025575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2D951723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BA564F1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231E597A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69B9894E" w14:textId="77777777" w:rsidR="00B229EC" w:rsidRDefault="00B229EC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759855D5" w14:textId="77777777" w:rsid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СОДЕРЖАНИЕ</w:t>
      </w:r>
    </w:p>
    <w:p w14:paraId="7021BAAC" w14:textId="77777777" w:rsidR="00A972CE" w:rsidRP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</w:p>
    <w:p w14:paraId="590340B5" w14:textId="77777777" w:rsidR="00A972CE" w:rsidRPr="00A972CE" w:rsidRDefault="00A972CE" w:rsidP="00A972CE">
      <w:pPr>
        <w:jc w:val="center"/>
        <w:rPr>
          <w:rFonts w:ascii="Times New Roman" w:hAnsi="Times New Roman"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  <w:t xml:space="preserve">          </w:t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szCs w:val="28"/>
          <w:lang w:val="ru-RU"/>
        </w:rPr>
        <w:t>стр.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55"/>
        <w:gridCol w:w="800"/>
      </w:tblGrid>
      <w:tr w:rsidR="00A972CE" w:rsidRPr="00B327C8" w14:paraId="1273BD25" w14:textId="77777777" w:rsidTr="005524FA">
        <w:tc>
          <w:tcPr>
            <w:tcW w:w="8755" w:type="dxa"/>
          </w:tcPr>
          <w:p w14:paraId="6CD65311" w14:textId="77777777"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ОБЩАЯ ХАРАКТЕРИСТИКА ПРОГРАММЫ УЧЕБНОЙ ДИСЦИПЛИНЫ</w:t>
            </w:r>
          </w:p>
          <w:p w14:paraId="753DA1EB" w14:textId="77777777"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СТРУКТУРА И СОДЕРЖАНИЕ ПРОГРАММЫ УЧЕБНОЙ ДИСЦИПЛИНЫ</w:t>
            </w:r>
          </w:p>
          <w:p w14:paraId="5879A031" w14:textId="77777777"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УСЛОВИЯ РЕАЛИЗАЦИИ ПРОГРАММЫ УЧЕБНОЙ ДИСЦИПЛИНЫ</w:t>
            </w:r>
          </w:p>
          <w:p w14:paraId="4D036053" w14:textId="77777777"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КОНТРОЛЬ И ОЦЕНКА РЕЗУЛЬТАТОВ ОСВОЕНИЯ ПРОГРАММЫ УЧЕБНОЙ ДИСЦИПЛИНЫ</w:t>
            </w:r>
          </w:p>
        </w:tc>
        <w:tc>
          <w:tcPr>
            <w:tcW w:w="816" w:type="dxa"/>
          </w:tcPr>
          <w:p w14:paraId="159338E8" w14:textId="77777777" w:rsidR="003019C4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14:paraId="4BFACD36" w14:textId="77777777" w:rsidR="00A972CE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14:paraId="6F9F5B8B" w14:textId="77777777" w:rsidR="003019C4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14:paraId="4F87D5E9" w14:textId="2541C47C" w:rsidR="003019C4" w:rsidRDefault="00AE5EE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14:paraId="29263392" w14:textId="7AAA2D16" w:rsidR="003019C4" w:rsidRDefault="00E0687E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7</w:t>
            </w:r>
          </w:p>
          <w:p w14:paraId="39953F68" w14:textId="77777777" w:rsidR="003019C4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14:paraId="2DAE4AAE" w14:textId="5FFBEE0C" w:rsidR="00A972CE" w:rsidRPr="00A972CE" w:rsidRDefault="00E0687E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9</w:t>
            </w:r>
          </w:p>
        </w:tc>
      </w:tr>
    </w:tbl>
    <w:p w14:paraId="7D2BF64D" w14:textId="77777777"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1A94DB37" w14:textId="77777777"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5BAA8E8B" w14:textId="77777777" w:rsidR="00A972CE" w:rsidRPr="002665C4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392B41DD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B8A8D2E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D570C02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F746A97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029EFBC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3DEC0B7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393CF8D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88E0800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BD5AF2E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FAE66FA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0B17AFB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3C7DA42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50CDF1B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9D7F371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CA2E76E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0953556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72BFDEF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DB97D8F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012B896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93FF99B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657821A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62714A2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44F67FC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5552648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EAA7C09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D6543FB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0EDBE71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BAFA8C0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CE9B453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CB7C78B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3B9258B" w14:textId="77777777" w:rsidR="005D14EC" w:rsidRDefault="005D14EC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14:paraId="216EEED9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7CDBC05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C496DE4" w14:textId="77777777" w:rsidR="00A972CE" w:rsidRPr="00A972CE" w:rsidRDefault="00A972CE" w:rsidP="00A972C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ОБЩАЯ ХАРАКТЕРИСТИКА ПРОГРАММЫ УЧЕБНОЙ ДИСЦИПЛИНЫ</w:t>
      </w:r>
    </w:p>
    <w:p w14:paraId="5809B040" w14:textId="77777777" w:rsidR="00A972CE" w:rsidRPr="00A972CE" w:rsidRDefault="00A972CE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</w:p>
    <w:p w14:paraId="06BB5ACD" w14:textId="2B5E4390" w:rsidR="00A972CE" w:rsidRPr="00A972CE" w:rsidRDefault="005F20E6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Безопасность жизнедеятельности</w:t>
      </w:r>
    </w:p>
    <w:p w14:paraId="5C970BE4" w14:textId="77777777"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</w:p>
    <w:p w14:paraId="29B0041E" w14:textId="77777777"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>1.1.</w:t>
      </w:r>
      <w:r w:rsidRPr="00A972CE">
        <w:rPr>
          <w:rFonts w:ascii="Times New Roman" w:hAnsi="Times New Roman"/>
          <w:b/>
          <w:szCs w:val="28"/>
        </w:rPr>
        <w:t> </w:t>
      </w:r>
      <w:r w:rsidRPr="00A972CE">
        <w:rPr>
          <w:rFonts w:ascii="Times New Roman" w:hAnsi="Times New Roman"/>
          <w:b/>
          <w:szCs w:val="28"/>
          <w:lang w:val="ru-RU"/>
        </w:rPr>
        <w:t>Область применения программы учебной дисциплины</w:t>
      </w:r>
    </w:p>
    <w:p w14:paraId="609AC804" w14:textId="77777777" w:rsid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Cs w:val="23"/>
          <w:lang w:val="ru-RU"/>
        </w:rPr>
      </w:pPr>
      <w:r w:rsidRPr="00A972CE">
        <w:rPr>
          <w:rFonts w:ascii="Times New Roman" w:hAnsi="Times New Roman"/>
          <w:szCs w:val="23"/>
          <w:lang w:val="ru-RU"/>
        </w:rPr>
        <w:t xml:space="preserve">Программа учебной дисциплины является частью основной </w:t>
      </w:r>
      <w:r w:rsidR="00585AA1">
        <w:rPr>
          <w:rFonts w:ascii="Times New Roman" w:hAnsi="Times New Roman"/>
          <w:szCs w:val="23"/>
          <w:lang w:val="ru-RU"/>
        </w:rPr>
        <w:t xml:space="preserve">профессиональной </w:t>
      </w:r>
      <w:r w:rsidRPr="00A972CE">
        <w:rPr>
          <w:rFonts w:ascii="Times New Roman" w:hAnsi="Times New Roman"/>
          <w:szCs w:val="23"/>
          <w:lang w:val="ru-RU"/>
        </w:rPr>
        <w:t>образовательной программы в соответствии с ФГОС СПО по специальности 43.02.15 Поварское и кондитерское дело.</w:t>
      </w:r>
    </w:p>
    <w:p w14:paraId="2CF8287B" w14:textId="77777777" w:rsidR="006F32BD" w:rsidRPr="006F32BD" w:rsidRDefault="006F32BD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Cs w:val="23"/>
          <w:lang w:val="ru-RU"/>
        </w:rPr>
        <w:t xml:space="preserve">1.2. </w:t>
      </w:r>
      <w:r w:rsidRPr="006F32BD">
        <w:rPr>
          <w:rFonts w:ascii="Times New Roman" w:hAnsi="Times New Roman"/>
          <w:b/>
          <w:szCs w:val="28"/>
          <w:lang w:val="ru-RU"/>
        </w:rPr>
        <w:t xml:space="preserve">Место дисциплины в структуре основной профессиональной образовательной программы: </w:t>
      </w:r>
      <w:r w:rsidRPr="006F32BD">
        <w:rPr>
          <w:rFonts w:ascii="Times New Roman" w:hAnsi="Times New Roman"/>
          <w:szCs w:val="28"/>
          <w:lang w:val="ru-RU"/>
        </w:rPr>
        <w:t xml:space="preserve">дисциплина входит в общепрофессиональный цикл как </w:t>
      </w:r>
      <w:proofErr w:type="spellStart"/>
      <w:r w:rsidRPr="006F32BD">
        <w:rPr>
          <w:rFonts w:ascii="Times New Roman" w:hAnsi="Times New Roman"/>
          <w:szCs w:val="28"/>
          <w:lang w:val="ru-RU"/>
        </w:rPr>
        <w:t>общеопрофессиональная</w:t>
      </w:r>
      <w:proofErr w:type="spellEnd"/>
      <w:r w:rsidRPr="006F32BD">
        <w:rPr>
          <w:rFonts w:ascii="Times New Roman" w:hAnsi="Times New Roman"/>
          <w:szCs w:val="28"/>
          <w:lang w:val="ru-RU"/>
        </w:rPr>
        <w:t xml:space="preserve"> дисциплина.</w:t>
      </w:r>
    </w:p>
    <w:p w14:paraId="4735C728" w14:textId="77777777"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36"/>
          <w:szCs w:val="28"/>
          <w:lang w:val="ru-RU"/>
        </w:rPr>
      </w:pPr>
      <w:r w:rsidRPr="00A972CE">
        <w:rPr>
          <w:rFonts w:ascii="Times New Roman" w:hAnsi="Times New Roman"/>
          <w:b/>
          <w:bCs/>
          <w:szCs w:val="23"/>
          <w:lang w:val="ru-RU"/>
        </w:rPr>
        <w:t>1.</w:t>
      </w:r>
      <w:r w:rsidR="006F32BD">
        <w:rPr>
          <w:rFonts w:ascii="Times New Roman" w:hAnsi="Times New Roman"/>
          <w:b/>
          <w:bCs/>
          <w:szCs w:val="23"/>
          <w:lang w:val="ru-RU"/>
        </w:rPr>
        <w:t>3</w:t>
      </w:r>
      <w:r w:rsidRPr="00A972CE">
        <w:rPr>
          <w:rFonts w:ascii="Times New Roman" w:hAnsi="Times New Roman"/>
          <w:b/>
          <w:bCs/>
          <w:szCs w:val="23"/>
          <w:lang w:val="ru-RU"/>
        </w:rPr>
        <w:t>. Цель и планируемые результаты освоения дисциплины: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1129"/>
        <w:gridCol w:w="3969"/>
        <w:gridCol w:w="4678"/>
      </w:tblGrid>
      <w:tr w:rsidR="00E20392" w:rsidRPr="005F20E6" w14:paraId="11604CFA" w14:textId="77777777" w:rsidTr="005F20E6">
        <w:tc>
          <w:tcPr>
            <w:tcW w:w="1129" w:type="dxa"/>
          </w:tcPr>
          <w:p w14:paraId="75262684" w14:textId="77777777" w:rsidR="00E20392" w:rsidRPr="005F20E6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F20E6">
              <w:rPr>
                <w:rFonts w:ascii="Times New Roman" w:hAnsi="Times New Roman"/>
                <w:sz w:val="20"/>
                <w:szCs w:val="20"/>
                <w:lang w:val="ru-RU"/>
              </w:rPr>
              <w:t>Код ПК, ОК</w:t>
            </w:r>
          </w:p>
        </w:tc>
        <w:tc>
          <w:tcPr>
            <w:tcW w:w="3969" w:type="dxa"/>
          </w:tcPr>
          <w:p w14:paraId="53A07FC0" w14:textId="77777777" w:rsidR="00E20392" w:rsidRPr="005F20E6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F20E6">
              <w:rPr>
                <w:rFonts w:ascii="Times New Roman" w:hAnsi="Times New Roman"/>
                <w:sz w:val="20"/>
                <w:szCs w:val="20"/>
                <w:lang w:val="ru-RU"/>
              </w:rPr>
              <w:t>Умения</w:t>
            </w:r>
          </w:p>
        </w:tc>
        <w:tc>
          <w:tcPr>
            <w:tcW w:w="4678" w:type="dxa"/>
          </w:tcPr>
          <w:p w14:paraId="4F51D4DF" w14:textId="77777777" w:rsidR="00E20392" w:rsidRPr="005F20E6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F20E6">
              <w:rPr>
                <w:rFonts w:ascii="Times New Roman" w:hAnsi="Times New Roman"/>
                <w:sz w:val="20"/>
                <w:szCs w:val="20"/>
                <w:lang w:val="ru-RU"/>
              </w:rPr>
              <w:t>Знания</w:t>
            </w:r>
          </w:p>
        </w:tc>
      </w:tr>
      <w:tr w:rsidR="00E20392" w:rsidRPr="005D14EC" w14:paraId="74C7F5A7" w14:textId="77777777" w:rsidTr="005F20E6">
        <w:tc>
          <w:tcPr>
            <w:tcW w:w="1129" w:type="dxa"/>
          </w:tcPr>
          <w:p w14:paraId="6C63F0E7" w14:textId="423FADB2" w:rsidR="00E20392" w:rsidRPr="005F20E6" w:rsidRDefault="005F20E6" w:rsidP="005F20E6">
            <w:pPr>
              <w:pStyle w:val="Default"/>
              <w:jc w:val="center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ОК 1- 4, ОК 6, ОК 8, ОК 9, ОК 10 </w:t>
            </w:r>
          </w:p>
        </w:tc>
        <w:tc>
          <w:tcPr>
            <w:tcW w:w="3969" w:type="dxa"/>
          </w:tcPr>
          <w:p w14:paraId="13C6D30D" w14:textId="40EB0460" w:rsidR="005F20E6" w:rsidRPr="005F20E6" w:rsidRDefault="005F20E6" w:rsidP="005F20E6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организовывать и проводить мероприятия по защите населения от негативных воздействий чрезвычайных ситуаций; </w:t>
            </w:r>
          </w:p>
          <w:p w14:paraId="4D9B58E3" w14:textId="77383996" w:rsidR="005F20E6" w:rsidRPr="005F20E6" w:rsidRDefault="005F20E6" w:rsidP="005F20E6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14:paraId="5BADDB06" w14:textId="57C6F8C5" w:rsidR="005F20E6" w:rsidRPr="005F20E6" w:rsidRDefault="005F20E6" w:rsidP="005F20E6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14:paraId="37B857DC" w14:textId="77777777" w:rsidR="005F20E6" w:rsidRPr="005F20E6" w:rsidRDefault="005F20E6" w:rsidP="005F20E6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применять первичные средства пожаротушения; </w:t>
            </w:r>
          </w:p>
          <w:p w14:paraId="360F753B" w14:textId="1D4A52AE" w:rsidR="005F20E6" w:rsidRPr="005F20E6" w:rsidRDefault="005F20E6" w:rsidP="005F20E6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</w:p>
          <w:p w14:paraId="0A1117E7" w14:textId="5549459F" w:rsidR="005F20E6" w:rsidRPr="005F20E6" w:rsidRDefault="005F20E6" w:rsidP="005F20E6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14:paraId="4CCEA6A0" w14:textId="4B08001C" w:rsidR="005F20E6" w:rsidRPr="005F20E6" w:rsidRDefault="005F20E6" w:rsidP="005F20E6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владеть способами бесконфликтного общения и </w:t>
            </w:r>
            <w:proofErr w:type="spellStart"/>
            <w:r w:rsidRPr="005F20E6">
              <w:rPr>
                <w:sz w:val="20"/>
                <w:szCs w:val="20"/>
              </w:rPr>
              <w:t>саморегуляции</w:t>
            </w:r>
            <w:proofErr w:type="spellEnd"/>
            <w:r w:rsidRPr="005F20E6">
              <w:rPr>
                <w:sz w:val="20"/>
                <w:szCs w:val="20"/>
              </w:rPr>
              <w:t xml:space="preserve"> в повседневной деятельности и экстремальных условиях военной службы; </w:t>
            </w:r>
          </w:p>
          <w:p w14:paraId="1F8F92DD" w14:textId="0CF91E39" w:rsidR="00815293" w:rsidRPr="005F20E6" w:rsidRDefault="005F20E6" w:rsidP="005F20E6">
            <w:pPr>
              <w:pStyle w:val="Default"/>
              <w:tabs>
                <w:tab w:val="left" w:pos="303"/>
              </w:tabs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оказывать первую помощь пострадавшим </w:t>
            </w:r>
          </w:p>
        </w:tc>
        <w:tc>
          <w:tcPr>
            <w:tcW w:w="4678" w:type="dxa"/>
          </w:tcPr>
          <w:p w14:paraId="0F3DF077" w14:textId="1550B5AA" w:rsidR="005F20E6" w:rsidRPr="005F20E6" w:rsidRDefault="005F20E6" w:rsidP="005F20E6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14:paraId="563EAFF0" w14:textId="0008C0D1" w:rsidR="005F20E6" w:rsidRPr="005F20E6" w:rsidRDefault="005F20E6" w:rsidP="005F20E6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14:paraId="3DF0788F" w14:textId="6AD9CA0B" w:rsidR="005F20E6" w:rsidRPr="005F20E6" w:rsidRDefault="005F20E6" w:rsidP="005F20E6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основы военной службы и обороны государства; </w:t>
            </w:r>
          </w:p>
          <w:p w14:paraId="4D4DCEC7" w14:textId="40290A13" w:rsidR="005F20E6" w:rsidRPr="005F20E6" w:rsidRDefault="005F20E6" w:rsidP="005F20E6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задачи и основные мероприятия гражданской обороны; </w:t>
            </w:r>
          </w:p>
          <w:p w14:paraId="3D02976A" w14:textId="77777777" w:rsidR="005F20E6" w:rsidRPr="005F20E6" w:rsidRDefault="005F20E6" w:rsidP="005F20E6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способы защиты населения от оружия массового поражения; </w:t>
            </w:r>
          </w:p>
          <w:p w14:paraId="27777F4C" w14:textId="77777777" w:rsidR="005F20E6" w:rsidRPr="005F20E6" w:rsidRDefault="005F20E6" w:rsidP="005F20E6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меры пожарной безопасности и правила безопасного поведения при пожарах; </w:t>
            </w:r>
          </w:p>
          <w:p w14:paraId="2E5B4C85" w14:textId="77777777" w:rsidR="005F20E6" w:rsidRPr="005F20E6" w:rsidRDefault="005F20E6" w:rsidP="005F20E6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организацию и порядок призыва граждан на военную службу и поступления на неё в добровольном порядке; </w:t>
            </w:r>
          </w:p>
          <w:p w14:paraId="7F934FD9" w14:textId="708F3E54" w:rsidR="005F20E6" w:rsidRPr="005F20E6" w:rsidRDefault="005F20E6" w:rsidP="005F20E6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14:paraId="516B2740" w14:textId="23996925" w:rsidR="005F20E6" w:rsidRPr="005F20E6" w:rsidRDefault="005F20E6" w:rsidP="005F20E6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область применения получаемых профессиональных знаний при исполнении обязанностей военной службы; </w:t>
            </w:r>
          </w:p>
          <w:p w14:paraId="76CEC0D0" w14:textId="4F63851C" w:rsidR="00E20392" w:rsidRPr="005F20E6" w:rsidRDefault="005F20E6" w:rsidP="005F20E6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порядок и правила оказания первой помощи пострадавшим. </w:t>
            </w:r>
          </w:p>
        </w:tc>
      </w:tr>
    </w:tbl>
    <w:p w14:paraId="3627FEE1" w14:textId="77777777" w:rsidR="00712DB5" w:rsidRDefault="00712DB5">
      <w:pPr>
        <w:rPr>
          <w:lang w:val="ru-RU"/>
        </w:rPr>
      </w:pPr>
    </w:p>
    <w:p w14:paraId="3769D747" w14:textId="77777777" w:rsidR="00956F92" w:rsidRPr="00956F92" w:rsidRDefault="00956F92" w:rsidP="00956F92">
      <w:pPr>
        <w:pStyle w:val="Default"/>
        <w:jc w:val="center"/>
        <w:rPr>
          <w:szCs w:val="23"/>
        </w:rPr>
      </w:pPr>
      <w:r w:rsidRPr="00956F92">
        <w:rPr>
          <w:b/>
          <w:bCs/>
          <w:szCs w:val="23"/>
        </w:rPr>
        <w:t>2. СТРУКТУРА И СОДЕРЖАНИЕ УЧЕБНОЙ ДИСЦИПЛИНЫ</w:t>
      </w:r>
    </w:p>
    <w:p w14:paraId="72749AF4" w14:textId="77777777"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p w14:paraId="7E696C83" w14:textId="77777777"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956F92">
        <w:rPr>
          <w:rFonts w:ascii="Times New Roman" w:hAnsi="Times New Roman"/>
          <w:b/>
          <w:bCs/>
          <w:szCs w:val="23"/>
          <w:lang w:val="ru-RU"/>
        </w:rPr>
        <w:t>2.1. Объем учебной дисциплины и виды учебной работы</w:t>
      </w:r>
    </w:p>
    <w:p w14:paraId="2D74D0C2" w14:textId="77777777"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956F92" w:rsidRPr="00956F92" w14:paraId="09750F2E" w14:textId="77777777" w:rsidTr="00956F92">
        <w:tc>
          <w:tcPr>
            <w:tcW w:w="7225" w:type="dxa"/>
          </w:tcPr>
          <w:p w14:paraId="75795CFE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Вид учебной работы</w:t>
            </w:r>
          </w:p>
        </w:tc>
        <w:tc>
          <w:tcPr>
            <w:tcW w:w="2120" w:type="dxa"/>
          </w:tcPr>
          <w:p w14:paraId="4BF17728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</w:tr>
      <w:tr w:rsidR="00126127" w:rsidRPr="00956F92" w14:paraId="2F34492D" w14:textId="77777777" w:rsidTr="00956F92">
        <w:tc>
          <w:tcPr>
            <w:tcW w:w="7225" w:type="dxa"/>
          </w:tcPr>
          <w:p w14:paraId="6AD3FC6C" w14:textId="1B13379E" w:rsidR="00126127" w:rsidRPr="00956F92" w:rsidRDefault="00126127" w:rsidP="00126127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Общая учебная нагрузка обучающихся</w:t>
            </w:r>
          </w:p>
        </w:tc>
        <w:tc>
          <w:tcPr>
            <w:tcW w:w="2120" w:type="dxa"/>
          </w:tcPr>
          <w:p w14:paraId="6187BB96" w14:textId="5B28B6EA" w:rsidR="00126127" w:rsidRPr="00956F92" w:rsidRDefault="005F20E6" w:rsidP="0012612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68</w:t>
            </w:r>
          </w:p>
        </w:tc>
      </w:tr>
      <w:tr w:rsidR="00126127" w:rsidRPr="00956F92" w14:paraId="131C6414" w14:textId="77777777" w:rsidTr="00956F92">
        <w:tc>
          <w:tcPr>
            <w:tcW w:w="7225" w:type="dxa"/>
          </w:tcPr>
          <w:p w14:paraId="03E81B78" w14:textId="5CD43E51" w:rsidR="00126127" w:rsidRPr="00956F92" w:rsidRDefault="00126127" w:rsidP="0012612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Обязательная учебная нагрузка обучающихся</w:t>
            </w:r>
          </w:p>
        </w:tc>
        <w:tc>
          <w:tcPr>
            <w:tcW w:w="2120" w:type="dxa"/>
          </w:tcPr>
          <w:p w14:paraId="7A726F15" w14:textId="06D3B9E9" w:rsidR="00126127" w:rsidRPr="00956F92" w:rsidRDefault="005F20E6" w:rsidP="0012612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68</w:t>
            </w:r>
          </w:p>
        </w:tc>
      </w:tr>
      <w:tr w:rsidR="00956F92" w:rsidRPr="00956F92" w14:paraId="52AB0B60" w14:textId="77777777" w:rsidTr="00956F92">
        <w:tc>
          <w:tcPr>
            <w:tcW w:w="7225" w:type="dxa"/>
          </w:tcPr>
          <w:p w14:paraId="43381906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в том числе:</w:t>
            </w:r>
          </w:p>
        </w:tc>
        <w:tc>
          <w:tcPr>
            <w:tcW w:w="2120" w:type="dxa"/>
          </w:tcPr>
          <w:p w14:paraId="5A24D923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56F92" w:rsidRPr="00956F92" w14:paraId="11C98014" w14:textId="77777777" w:rsidTr="00956F92">
        <w:tc>
          <w:tcPr>
            <w:tcW w:w="7225" w:type="dxa"/>
          </w:tcPr>
          <w:p w14:paraId="06E03ECA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теоретическое обучение</w:t>
            </w:r>
          </w:p>
        </w:tc>
        <w:tc>
          <w:tcPr>
            <w:tcW w:w="2120" w:type="dxa"/>
          </w:tcPr>
          <w:p w14:paraId="63D587D9" w14:textId="7A560771" w:rsidR="00956F92" w:rsidRPr="00956F92" w:rsidRDefault="005F20E6" w:rsidP="003351B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</w:t>
            </w:r>
          </w:p>
        </w:tc>
      </w:tr>
      <w:tr w:rsidR="00956F92" w:rsidRPr="00956F92" w14:paraId="3438F21E" w14:textId="77777777" w:rsidTr="00956F92">
        <w:tc>
          <w:tcPr>
            <w:tcW w:w="7225" w:type="dxa"/>
          </w:tcPr>
          <w:p w14:paraId="18A35387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практические занятия (если предусмотрено)</w:t>
            </w:r>
          </w:p>
        </w:tc>
        <w:tc>
          <w:tcPr>
            <w:tcW w:w="2120" w:type="dxa"/>
          </w:tcPr>
          <w:p w14:paraId="4CC81E23" w14:textId="0393786D" w:rsidR="00956F92" w:rsidRPr="00956F92" w:rsidRDefault="005F20E6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48</w:t>
            </w:r>
          </w:p>
        </w:tc>
      </w:tr>
      <w:tr w:rsidR="00956F92" w:rsidRPr="00956F92" w14:paraId="3D2A5918" w14:textId="77777777" w:rsidTr="00956F92">
        <w:tc>
          <w:tcPr>
            <w:tcW w:w="7225" w:type="dxa"/>
          </w:tcPr>
          <w:p w14:paraId="1200BFD2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Самостоятельная работа</w:t>
            </w:r>
          </w:p>
        </w:tc>
        <w:tc>
          <w:tcPr>
            <w:tcW w:w="2120" w:type="dxa"/>
          </w:tcPr>
          <w:p w14:paraId="41CBA94A" w14:textId="2F778953" w:rsidR="00956F92" w:rsidRPr="00956F92" w:rsidRDefault="005F20E6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14:paraId="02DE8958" w14:textId="77777777" w:rsidTr="00956F92">
        <w:tc>
          <w:tcPr>
            <w:tcW w:w="7225" w:type="dxa"/>
          </w:tcPr>
          <w:p w14:paraId="1CA8C610" w14:textId="77777777" w:rsidR="00956F92" w:rsidRPr="00956F92" w:rsidRDefault="00956F92" w:rsidP="00956F92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Промежуточная аттестация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>в виде дифференцированного зачета</w:t>
            </w:r>
          </w:p>
        </w:tc>
        <w:tc>
          <w:tcPr>
            <w:tcW w:w="2120" w:type="dxa"/>
          </w:tcPr>
          <w:p w14:paraId="11C30D36" w14:textId="77777777" w:rsidR="00956F92" w:rsidRPr="00956F92" w:rsidRDefault="003351BF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</w:tbl>
    <w:p w14:paraId="0B38F012" w14:textId="77777777" w:rsidR="00E6255F" w:rsidRDefault="00E6255F" w:rsidP="00956F92">
      <w:pPr>
        <w:rPr>
          <w:rFonts w:ascii="Times New Roman" w:hAnsi="Times New Roman"/>
          <w:b/>
          <w:bCs/>
          <w:szCs w:val="23"/>
          <w:lang w:val="ru-RU"/>
        </w:rPr>
        <w:sectPr w:rsidR="00E6255F" w:rsidSect="003019C4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25E9545" w14:textId="77777777"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FB09E5">
        <w:rPr>
          <w:rFonts w:ascii="Times New Roman" w:hAnsi="Times New Roman"/>
          <w:b/>
          <w:bCs/>
          <w:szCs w:val="23"/>
          <w:lang w:val="ru-RU"/>
        </w:rPr>
        <w:lastRenderedPageBreak/>
        <w:t>2.2. Тематический план и содержание учебной дисциплины</w:t>
      </w:r>
    </w:p>
    <w:p w14:paraId="21912A6C" w14:textId="77777777"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16018" w:type="dxa"/>
        <w:tblInd w:w="-714" w:type="dxa"/>
        <w:tblLook w:val="04A0" w:firstRow="1" w:lastRow="0" w:firstColumn="1" w:lastColumn="0" w:noHBand="0" w:noVBand="1"/>
      </w:tblPr>
      <w:tblGrid>
        <w:gridCol w:w="2822"/>
        <w:gridCol w:w="9901"/>
        <w:gridCol w:w="885"/>
        <w:gridCol w:w="2410"/>
      </w:tblGrid>
      <w:tr w:rsidR="00E6255F" w:rsidRPr="00D5089C" w14:paraId="1360F682" w14:textId="77777777" w:rsidTr="00D5089C">
        <w:trPr>
          <w:trHeight w:val="20"/>
        </w:trPr>
        <w:tc>
          <w:tcPr>
            <w:tcW w:w="2822" w:type="dxa"/>
          </w:tcPr>
          <w:p w14:paraId="5915271B" w14:textId="77777777"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01" w:type="dxa"/>
          </w:tcPr>
          <w:p w14:paraId="1B8A27A7" w14:textId="77777777"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5" w:type="dxa"/>
          </w:tcPr>
          <w:p w14:paraId="1E1FFA47" w14:textId="77777777"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2410" w:type="dxa"/>
          </w:tcPr>
          <w:p w14:paraId="4BD129A5" w14:textId="77777777"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Осваиваемые элементы компетенций</w:t>
            </w:r>
          </w:p>
          <w:p w14:paraId="32376D18" w14:textId="77777777"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  <w:tr w:rsidR="00E6255F" w:rsidRPr="00D5089C" w14:paraId="44A33BAE" w14:textId="77777777" w:rsidTr="00D5089C">
        <w:trPr>
          <w:trHeight w:val="20"/>
        </w:trPr>
        <w:tc>
          <w:tcPr>
            <w:tcW w:w="2822" w:type="dxa"/>
          </w:tcPr>
          <w:p w14:paraId="09DD82F7" w14:textId="77777777"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01" w:type="dxa"/>
          </w:tcPr>
          <w:p w14:paraId="11F5F7E1" w14:textId="77777777"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85" w:type="dxa"/>
          </w:tcPr>
          <w:p w14:paraId="2433246B" w14:textId="77777777"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</w:tcPr>
          <w:p w14:paraId="5908E0C1" w14:textId="77777777"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B229EC" w:rsidRPr="005F20E6" w14:paraId="742B4AFE" w14:textId="77777777" w:rsidTr="00B229EC">
        <w:trPr>
          <w:trHeight w:val="20"/>
        </w:trPr>
        <w:tc>
          <w:tcPr>
            <w:tcW w:w="12723" w:type="dxa"/>
            <w:gridSpan w:val="2"/>
            <w:vAlign w:val="center"/>
          </w:tcPr>
          <w:p w14:paraId="22F46EE2" w14:textId="696F5A4E" w:rsidR="00B229EC" w:rsidRPr="005F20E6" w:rsidRDefault="005F20E6" w:rsidP="00B229EC">
            <w:pPr>
              <w:pStyle w:val="Default"/>
              <w:rPr>
                <w:sz w:val="20"/>
                <w:szCs w:val="23"/>
              </w:rPr>
            </w:pPr>
            <w:r w:rsidRPr="005F20E6">
              <w:rPr>
                <w:b/>
                <w:bCs/>
                <w:sz w:val="20"/>
                <w:szCs w:val="23"/>
              </w:rPr>
              <w:t xml:space="preserve">Раздел I. Гражданская оборона </w:t>
            </w:r>
          </w:p>
        </w:tc>
        <w:tc>
          <w:tcPr>
            <w:tcW w:w="885" w:type="dxa"/>
          </w:tcPr>
          <w:p w14:paraId="164E9B83" w14:textId="77777777" w:rsidR="00B229EC" w:rsidRPr="00906A17" w:rsidRDefault="00B229EC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14:paraId="60B0A809" w14:textId="77777777" w:rsidR="00B229EC" w:rsidRPr="00D5089C" w:rsidRDefault="00B229EC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5D14EC" w14:paraId="0E948B78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6EA73F60" w14:textId="77777777" w:rsidR="005F20E6" w:rsidRPr="005F20E6" w:rsidRDefault="005F20E6" w:rsidP="005F20E6">
            <w:pPr>
              <w:pStyle w:val="Default"/>
              <w:jc w:val="center"/>
              <w:rPr>
                <w:sz w:val="20"/>
                <w:szCs w:val="23"/>
              </w:rPr>
            </w:pPr>
            <w:r w:rsidRPr="005F20E6">
              <w:rPr>
                <w:b/>
                <w:bCs/>
                <w:sz w:val="20"/>
                <w:szCs w:val="23"/>
              </w:rPr>
              <w:t xml:space="preserve">Тема 1.1. </w:t>
            </w:r>
          </w:p>
          <w:p w14:paraId="57AC1947" w14:textId="58A17BA1" w:rsidR="00AE5EE4" w:rsidRPr="005F20E6" w:rsidRDefault="005F20E6" w:rsidP="005F20E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5F20E6">
              <w:rPr>
                <w:b/>
                <w:bCs/>
                <w:sz w:val="20"/>
                <w:szCs w:val="23"/>
              </w:rPr>
              <w:t xml:space="preserve">Единая государственная система предупреждения и ликвидации чрезвычайных ситуаций </w:t>
            </w:r>
          </w:p>
        </w:tc>
        <w:tc>
          <w:tcPr>
            <w:tcW w:w="9901" w:type="dxa"/>
          </w:tcPr>
          <w:p w14:paraId="00528E4A" w14:textId="5BA70F75" w:rsidR="00AE5EE4" w:rsidRPr="00D5089C" w:rsidRDefault="00AE5EE4" w:rsidP="00AE5EE4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7A296A05" w14:textId="087EEA37" w:rsidR="00AE5EE4" w:rsidRPr="00906A17" w:rsidRDefault="005F20E6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14:paraId="01C4082F" w14:textId="77777777" w:rsidR="00313A11" w:rsidRPr="00313A11" w:rsidRDefault="00313A11" w:rsidP="00313A11">
            <w:pPr>
              <w:pStyle w:val="Default"/>
              <w:jc w:val="center"/>
              <w:rPr>
                <w:sz w:val="20"/>
                <w:szCs w:val="23"/>
              </w:rPr>
            </w:pPr>
            <w:r w:rsidRPr="00313A11">
              <w:rPr>
                <w:sz w:val="20"/>
                <w:szCs w:val="23"/>
              </w:rPr>
              <w:t xml:space="preserve">ОК.1-ОК.4, ОК.6, ОК.9, ОК.10 </w:t>
            </w:r>
          </w:p>
          <w:p w14:paraId="21D54A6A" w14:textId="2CE839F9" w:rsidR="00AE5EE4" w:rsidRPr="00313A11" w:rsidRDefault="00AE5EE4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29EC" w:rsidRPr="00B229EC" w14:paraId="645676DD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73B72E97" w14:textId="77777777" w:rsidR="00B229EC" w:rsidRPr="00B229EC" w:rsidRDefault="00B229EC" w:rsidP="00B229E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5583594E" w14:textId="5502B1C3" w:rsidR="00B229EC" w:rsidRPr="005F20E6" w:rsidRDefault="005F20E6" w:rsidP="00B229EC">
            <w:pPr>
              <w:pStyle w:val="Default"/>
              <w:jc w:val="both"/>
              <w:rPr>
                <w:sz w:val="20"/>
                <w:szCs w:val="23"/>
              </w:rPr>
            </w:pPr>
            <w:r w:rsidRPr="005F20E6">
              <w:rPr>
                <w:sz w:val="20"/>
                <w:szCs w:val="23"/>
              </w:rPr>
              <w:t xml:space="preserve">Единая государственная система предупреждения и ликвидации чрезвычайных ситуаций </w:t>
            </w:r>
          </w:p>
        </w:tc>
        <w:tc>
          <w:tcPr>
            <w:tcW w:w="885" w:type="dxa"/>
          </w:tcPr>
          <w:p w14:paraId="2B05E851" w14:textId="04E15EE9" w:rsidR="00B229EC" w:rsidRPr="00D5089C" w:rsidRDefault="005F20E6" w:rsidP="00B229E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1CAE433F" w14:textId="77777777" w:rsidR="00B229EC" w:rsidRPr="00313A11" w:rsidRDefault="00B229EC" w:rsidP="00B229E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29EC" w:rsidRPr="005D14EC" w14:paraId="23963299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70D89BD6" w14:textId="77777777" w:rsidR="005F20E6" w:rsidRPr="005F20E6" w:rsidRDefault="005F20E6" w:rsidP="005F20E6">
            <w:pPr>
              <w:pStyle w:val="Default"/>
              <w:jc w:val="center"/>
              <w:rPr>
                <w:sz w:val="20"/>
                <w:szCs w:val="23"/>
              </w:rPr>
            </w:pPr>
            <w:r w:rsidRPr="005F20E6">
              <w:rPr>
                <w:b/>
                <w:bCs/>
                <w:sz w:val="20"/>
                <w:szCs w:val="23"/>
              </w:rPr>
              <w:t xml:space="preserve">Тема 1.2. </w:t>
            </w:r>
          </w:p>
          <w:p w14:paraId="30B4338E" w14:textId="7B25411E" w:rsidR="00B229EC" w:rsidRPr="00B229EC" w:rsidRDefault="005F20E6" w:rsidP="005F20E6">
            <w:pPr>
              <w:pStyle w:val="Default"/>
              <w:jc w:val="center"/>
              <w:rPr>
                <w:sz w:val="20"/>
                <w:szCs w:val="20"/>
              </w:rPr>
            </w:pPr>
            <w:r w:rsidRPr="005F20E6">
              <w:rPr>
                <w:b/>
                <w:bCs/>
                <w:sz w:val="20"/>
                <w:szCs w:val="23"/>
              </w:rPr>
              <w:t xml:space="preserve">Организация гражданской обороны </w:t>
            </w:r>
          </w:p>
        </w:tc>
        <w:tc>
          <w:tcPr>
            <w:tcW w:w="9901" w:type="dxa"/>
          </w:tcPr>
          <w:p w14:paraId="0C2AAA3A" w14:textId="28AB9B7F" w:rsidR="00B229EC" w:rsidRPr="00D5089C" w:rsidRDefault="00B229EC" w:rsidP="00B229EC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5BD12C2A" w14:textId="462EEE92" w:rsidR="00B229EC" w:rsidRPr="00906A17" w:rsidRDefault="005F20E6" w:rsidP="00B229E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14:paraId="177D7EDB" w14:textId="77777777" w:rsidR="00313A11" w:rsidRPr="00313A11" w:rsidRDefault="00313A11" w:rsidP="00313A11">
            <w:pPr>
              <w:pStyle w:val="Default"/>
              <w:jc w:val="center"/>
              <w:rPr>
                <w:sz w:val="20"/>
                <w:szCs w:val="23"/>
              </w:rPr>
            </w:pPr>
            <w:r w:rsidRPr="00313A11">
              <w:rPr>
                <w:sz w:val="20"/>
                <w:szCs w:val="23"/>
              </w:rPr>
              <w:t xml:space="preserve">ОК.1-ОК.4, ОК.6, ОК.9, ОК.10 </w:t>
            </w:r>
          </w:p>
          <w:p w14:paraId="029830D6" w14:textId="6404CD89" w:rsidR="00C8712A" w:rsidRPr="00313A11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5F20E6" w:rsidRPr="00C8712A" w14:paraId="11196273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541FDB8B" w14:textId="77777777" w:rsidR="005F20E6" w:rsidRPr="00D5089C" w:rsidRDefault="005F20E6" w:rsidP="005F20E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65364AAC" w14:textId="5F65F72C" w:rsidR="005F20E6" w:rsidRPr="005F20E6" w:rsidRDefault="005F20E6" w:rsidP="005F20E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5F20E6">
              <w:rPr>
                <w:sz w:val="20"/>
                <w:szCs w:val="23"/>
              </w:rPr>
              <w:t xml:space="preserve">Ядерное, химическое и биологическое оружие. Средства индивидуальной защиты от оружия массового поражения. Средства коллективной защиты от оружия массового поражения. Приборы радиационной и химической разведки и контроля </w:t>
            </w:r>
          </w:p>
        </w:tc>
        <w:tc>
          <w:tcPr>
            <w:tcW w:w="885" w:type="dxa"/>
          </w:tcPr>
          <w:p w14:paraId="6EDB86E4" w14:textId="18DD7907" w:rsidR="005F20E6" w:rsidRPr="00906A17" w:rsidRDefault="005F20E6" w:rsidP="005F20E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76D2D3EF" w14:textId="77777777" w:rsidR="005F20E6" w:rsidRPr="00313A11" w:rsidRDefault="005F20E6" w:rsidP="005F20E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5F20E6" w:rsidRPr="00C8712A" w14:paraId="556CC9CC" w14:textId="77777777" w:rsidTr="00D5089C">
        <w:trPr>
          <w:trHeight w:val="20"/>
        </w:trPr>
        <w:tc>
          <w:tcPr>
            <w:tcW w:w="2822" w:type="dxa"/>
            <w:vMerge/>
          </w:tcPr>
          <w:p w14:paraId="15E29B8A" w14:textId="77777777" w:rsidR="005F20E6" w:rsidRPr="00D5089C" w:rsidRDefault="005F20E6" w:rsidP="005F20E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175B4BB" w14:textId="5F402012" w:rsidR="005F20E6" w:rsidRPr="005F20E6" w:rsidRDefault="005F20E6" w:rsidP="005F20E6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3"/>
              </w:rPr>
              <w:t xml:space="preserve">Правила поведения и действия людей в зонах радиоактивного, химического заражения и в очаге биологического поражения </w:t>
            </w:r>
          </w:p>
        </w:tc>
        <w:tc>
          <w:tcPr>
            <w:tcW w:w="885" w:type="dxa"/>
          </w:tcPr>
          <w:p w14:paraId="0BA33B3C" w14:textId="0378B1BA" w:rsidR="005F20E6" w:rsidRPr="00D62BB6" w:rsidRDefault="005F20E6" w:rsidP="005F20E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62BB6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10242359" w14:textId="77777777" w:rsidR="005F20E6" w:rsidRPr="00313A11" w:rsidRDefault="005F20E6" w:rsidP="005F20E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5F20E6" w:rsidRPr="000767B2" w14:paraId="730C6D35" w14:textId="77777777" w:rsidTr="00D5089C">
        <w:trPr>
          <w:trHeight w:val="20"/>
        </w:trPr>
        <w:tc>
          <w:tcPr>
            <w:tcW w:w="2822" w:type="dxa"/>
            <w:vMerge/>
          </w:tcPr>
          <w:p w14:paraId="16B7DFA3" w14:textId="77777777" w:rsidR="005F20E6" w:rsidRPr="00D5089C" w:rsidRDefault="005F20E6" w:rsidP="005F20E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270B2065" w14:textId="219835D9" w:rsidR="005F20E6" w:rsidRPr="00C8712A" w:rsidRDefault="005F20E6" w:rsidP="005F20E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14:paraId="70E694A9" w14:textId="36A1AAF0" w:rsidR="005F20E6" w:rsidRPr="00AE5EE4" w:rsidRDefault="005F20E6" w:rsidP="005F20E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58E20CA8" w14:textId="77777777" w:rsidR="005F20E6" w:rsidRPr="00313A11" w:rsidRDefault="005F20E6" w:rsidP="005F20E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29EC" w:rsidRPr="00C8712A" w14:paraId="1ED1148A" w14:textId="77777777" w:rsidTr="00D5089C">
        <w:trPr>
          <w:trHeight w:val="20"/>
        </w:trPr>
        <w:tc>
          <w:tcPr>
            <w:tcW w:w="2822" w:type="dxa"/>
            <w:vMerge/>
          </w:tcPr>
          <w:p w14:paraId="5221529E" w14:textId="77777777" w:rsidR="00B229EC" w:rsidRPr="00D5089C" w:rsidRDefault="00B229EC" w:rsidP="00B229E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636B5535" w14:textId="732E5488" w:rsidR="00B229EC" w:rsidRPr="005F20E6" w:rsidRDefault="005F20E6" w:rsidP="00B229EC">
            <w:pPr>
              <w:pStyle w:val="Default"/>
              <w:jc w:val="both"/>
              <w:rPr>
                <w:sz w:val="20"/>
                <w:szCs w:val="23"/>
              </w:rPr>
            </w:pPr>
            <w:r w:rsidRPr="005F20E6">
              <w:rPr>
                <w:sz w:val="20"/>
                <w:szCs w:val="23"/>
              </w:rPr>
              <w:t xml:space="preserve">Средства индивидуальной защиты от оружия массового поражения. Отработка нормативов по надевания противогаза и ОЗК </w:t>
            </w:r>
          </w:p>
        </w:tc>
        <w:tc>
          <w:tcPr>
            <w:tcW w:w="885" w:type="dxa"/>
          </w:tcPr>
          <w:p w14:paraId="27B0BBFB" w14:textId="50E9DD95" w:rsidR="00B229EC" w:rsidRPr="00D5089C" w:rsidRDefault="005F20E6" w:rsidP="00B229E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42284AF9" w14:textId="77777777" w:rsidR="00B229EC" w:rsidRPr="00313A11" w:rsidRDefault="00B229EC" w:rsidP="00B229E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5D14EC" w14:paraId="753C959F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78E57C04" w14:textId="77777777" w:rsidR="00313A11" w:rsidRPr="00313A11" w:rsidRDefault="00313A11" w:rsidP="00313A11">
            <w:pPr>
              <w:pStyle w:val="Default"/>
              <w:jc w:val="center"/>
              <w:rPr>
                <w:sz w:val="20"/>
                <w:szCs w:val="23"/>
              </w:rPr>
            </w:pPr>
            <w:r w:rsidRPr="00313A11">
              <w:rPr>
                <w:b/>
                <w:bCs/>
                <w:sz w:val="20"/>
                <w:szCs w:val="23"/>
              </w:rPr>
              <w:t xml:space="preserve">Тема 1.3. </w:t>
            </w:r>
          </w:p>
          <w:p w14:paraId="315F1EFF" w14:textId="6DDEC21A" w:rsidR="00C8712A" w:rsidRPr="00313A11" w:rsidRDefault="00313A11" w:rsidP="00313A1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3A11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Защита населения и территорий при стихийных бедствиях, при авариях (катастрофах) на транспорте, производственных объектах </w:t>
            </w:r>
          </w:p>
        </w:tc>
        <w:tc>
          <w:tcPr>
            <w:tcW w:w="9901" w:type="dxa"/>
          </w:tcPr>
          <w:p w14:paraId="2934EE29" w14:textId="278F50BE" w:rsidR="00C8712A" w:rsidRPr="00D5089C" w:rsidRDefault="00C8712A" w:rsidP="00C8712A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6EA16658" w14:textId="39252DCB" w:rsidR="00C8712A" w:rsidRPr="00906A17" w:rsidRDefault="00313A11" w:rsidP="00C871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14:paraId="53031AF2" w14:textId="77777777" w:rsidR="00313A11" w:rsidRPr="00313A11" w:rsidRDefault="00313A11" w:rsidP="00313A11">
            <w:pPr>
              <w:pStyle w:val="Default"/>
              <w:jc w:val="center"/>
              <w:rPr>
                <w:sz w:val="20"/>
                <w:szCs w:val="23"/>
              </w:rPr>
            </w:pPr>
            <w:r w:rsidRPr="00313A11">
              <w:rPr>
                <w:sz w:val="20"/>
                <w:szCs w:val="23"/>
              </w:rPr>
              <w:t xml:space="preserve">ОК.1-ОК.4, ОК.6, ОК.9, ОК.10 </w:t>
            </w:r>
          </w:p>
          <w:p w14:paraId="40E03ACD" w14:textId="274DF6EF" w:rsidR="00C8712A" w:rsidRPr="00313A11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</w:p>
        </w:tc>
      </w:tr>
      <w:tr w:rsidR="00313A11" w:rsidRPr="000767B2" w14:paraId="05D839D0" w14:textId="77777777" w:rsidTr="00D5089C">
        <w:trPr>
          <w:trHeight w:val="20"/>
        </w:trPr>
        <w:tc>
          <w:tcPr>
            <w:tcW w:w="2822" w:type="dxa"/>
            <w:vMerge/>
          </w:tcPr>
          <w:p w14:paraId="3044FC15" w14:textId="77777777" w:rsidR="00313A11" w:rsidRPr="00C8712A" w:rsidRDefault="00313A11" w:rsidP="00313A1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61878D44" w14:textId="3C09EAD1" w:rsidR="00313A11" w:rsidRPr="00313A11" w:rsidRDefault="00313A11" w:rsidP="00313A11">
            <w:pPr>
              <w:pStyle w:val="Default"/>
              <w:jc w:val="both"/>
              <w:rPr>
                <w:sz w:val="20"/>
                <w:szCs w:val="20"/>
              </w:rPr>
            </w:pPr>
            <w:r w:rsidRPr="00313A11">
              <w:rPr>
                <w:sz w:val="20"/>
                <w:szCs w:val="23"/>
              </w:rPr>
              <w:t xml:space="preserve">Защита населения и территорий при стихийных бедствиях </w:t>
            </w:r>
          </w:p>
        </w:tc>
        <w:tc>
          <w:tcPr>
            <w:tcW w:w="885" w:type="dxa"/>
          </w:tcPr>
          <w:p w14:paraId="2843492A" w14:textId="091B7745" w:rsidR="00313A11" w:rsidRPr="00D5089C" w:rsidRDefault="00313A11" w:rsidP="00313A1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385A9378" w14:textId="77777777" w:rsidR="00313A11" w:rsidRPr="00D5089C" w:rsidRDefault="00313A11" w:rsidP="00313A1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13A11" w:rsidRPr="000767B2" w14:paraId="6E1E23F1" w14:textId="77777777" w:rsidTr="00D5089C">
        <w:trPr>
          <w:trHeight w:val="20"/>
        </w:trPr>
        <w:tc>
          <w:tcPr>
            <w:tcW w:w="2822" w:type="dxa"/>
            <w:vMerge/>
          </w:tcPr>
          <w:p w14:paraId="7892758F" w14:textId="77777777" w:rsidR="00313A11" w:rsidRPr="00C8712A" w:rsidRDefault="00313A11" w:rsidP="00313A1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25B4E15E" w14:textId="13FD2B8F" w:rsidR="00313A11" w:rsidRPr="00313A11" w:rsidRDefault="00313A11" w:rsidP="00313A11">
            <w:pPr>
              <w:pStyle w:val="Default"/>
              <w:jc w:val="both"/>
              <w:rPr>
                <w:sz w:val="20"/>
                <w:szCs w:val="20"/>
              </w:rPr>
            </w:pPr>
            <w:r w:rsidRPr="00313A11">
              <w:rPr>
                <w:sz w:val="20"/>
                <w:szCs w:val="23"/>
              </w:rPr>
              <w:t xml:space="preserve">Защита населения и территорий при авариях (катастрофах) на транспорте, производственных объектах </w:t>
            </w:r>
          </w:p>
        </w:tc>
        <w:tc>
          <w:tcPr>
            <w:tcW w:w="885" w:type="dxa"/>
          </w:tcPr>
          <w:p w14:paraId="273694B6" w14:textId="7DBB5426" w:rsidR="00313A11" w:rsidRPr="00D5089C" w:rsidRDefault="00313A11" w:rsidP="00313A1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73F3E17B" w14:textId="77777777" w:rsidR="00313A11" w:rsidRPr="00D5089C" w:rsidRDefault="00313A11" w:rsidP="00313A1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13A11" w:rsidRPr="00C8712A" w14:paraId="2283FDDE" w14:textId="77777777" w:rsidTr="00D5089C">
        <w:trPr>
          <w:trHeight w:val="20"/>
        </w:trPr>
        <w:tc>
          <w:tcPr>
            <w:tcW w:w="2822" w:type="dxa"/>
            <w:vMerge/>
          </w:tcPr>
          <w:p w14:paraId="7E64BDB8" w14:textId="77777777" w:rsidR="00313A11" w:rsidRPr="00C8712A" w:rsidRDefault="00313A11" w:rsidP="00313A1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79CF2B2F" w14:textId="4C4D3133" w:rsidR="00313A11" w:rsidRPr="00C8712A" w:rsidRDefault="00313A11" w:rsidP="00313A1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14:paraId="1BB8A748" w14:textId="4885BD8B" w:rsidR="00313A11" w:rsidRPr="00313A11" w:rsidRDefault="00313A11" w:rsidP="00313A1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15F63CB7" w14:textId="77777777" w:rsidR="00313A11" w:rsidRPr="00D5089C" w:rsidRDefault="00313A11" w:rsidP="00313A1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13A11" w:rsidRPr="00C8712A" w14:paraId="6F64460A" w14:textId="77777777" w:rsidTr="00D5089C">
        <w:trPr>
          <w:trHeight w:val="20"/>
        </w:trPr>
        <w:tc>
          <w:tcPr>
            <w:tcW w:w="2822" w:type="dxa"/>
            <w:vMerge/>
          </w:tcPr>
          <w:p w14:paraId="532EA486" w14:textId="77777777" w:rsidR="00313A11" w:rsidRPr="00C8712A" w:rsidRDefault="00313A11" w:rsidP="00313A1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F6A78DA" w14:textId="02BE21BB" w:rsidR="00313A11" w:rsidRPr="00313A11" w:rsidRDefault="00313A11" w:rsidP="00313A11">
            <w:pPr>
              <w:pStyle w:val="Default"/>
              <w:jc w:val="both"/>
              <w:rPr>
                <w:sz w:val="20"/>
                <w:szCs w:val="23"/>
              </w:rPr>
            </w:pPr>
            <w:r w:rsidRPr="00313A11">
              <w:rPr>
                <w:sz w:val="20"/>
                <w:szCs w:val="23"/>
              </w:rPr>
              <w:t xml:space="preserve">Отработка порядка и правил действий при возникновении пожара, пользовании средствами пожаротушения </w:t>
            </w:r>
          </w:p>
        </w:tc>
        <w:tc>
          <w:tcPr>
            <w:tcW w:w="885" w:type="dxa"/>
          </w:tcPr>
          <w:p w14:paraId="72AB2AAB" w14:textId="293DF2B0" w:rsidR="00313A11" w:rsidRPr="00D62BB6" w:rsidRDefault="00313A11" w:rsidP="00313A1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2B90DC68" w14:textId="77777777" w:rsidR="00313A11" w:rsidRPr="00D5089C" w:rsidRDefault="00313A11" w:rsidP="00313A1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13A11" w:rsidRPr="005D14EC" w14:paraId="04E9B97D" w14:textId="77777777" w:rsidTr="00313A11">
        <w:trPr>
          <w:trHeight w:val="20"/>
        </w:trPr>
        <w:tc>
          <w:tcPr>
            <w:tcW w:w="2822" w:type="dxa"/>
            <w:vMerge w:val="restart"/>
          </w:tcPr>
          <w:p w14:paraId="74F453AA" w14:textId="3BCC851F" w:rsidR="00313A11" w:rsidRPr="00313A11" w:rsidRDefault="00313A11" w:rsidP="00313A11">
            <w:pPr>
              <w:pStyle w:val="Default"/>
              <w:jc w:val="center"/>
              <w:rPr>
                <w:sz w:val="20"/>
                <w:szCs w:val="23"/>
              </w:rPr>
            </w:pPr>
            <w:r w:rsidRPr="00313A11">
              <w:rPr>
                <w:b/>
                <w:bCs/>
                <w:sz w:val="20"/>
                <w:szCs w:val="23"/>
              </w:rPr>
              <w:t>Тема 1.4. Обеспечение безопасности при неблагоприятной экологической обстановке, при неблагоприятной социальной обстановке</w:t>
            </w:r>
          </w:p>
        </w:tc>
        <w:tc>
          <w:tcPr>
            <w:tcW w:w="9901" w:type="dxa"/>
          </w:tcPr>
          <w:p w14:paraId="5C3AA0A9" w14:textId="260FF520" w:rsidR="00313A11" w:rsidRPr="00313A11" w:rsidRDefault="00313A11" w:rsidP="00313A11">
            <w:pPr>
              <w:pStyle w:val="Default"/>
              <w:jc w:val="both"/>
              <w:rPr>
                <w:sz w:val="20"/>
                <w:szCs w:val="23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50324FA1" w14:textId="3379D801" w:rsidR="00313A11" w:rsidRPr="00313A11" w:rsidRDefault="00313A11" w:rsidP="00313A1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13A11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14:paraId="3525C455" w14:textId="6B8778C0" w:rsidR="00313A11" w:rsidRPr="00313A11" w:rsidRDefault="00313A11" w:rsidP="00313A11">
            <w:pPr>
              <w:pStyle w:val="Default"/>
              <w:jc w:val="center"/>
              <w:rPr>
                <w:sz w:val="20"/>
                <w:szCs w:val="23"/>
              </w:rPr>
            </w:pPr>
            <w:r w:rsidRPr="00313A11">
              <w:rPr>
                <w:sz w:val="20"/>
                <w:szCs w:val="23"/>
              </w:rPr>
              <w:t>ОК.1-ОК.4, ОК.6, ОК.9, ОК.10</w:t>
            </w:r>
          </w:p>
        </w:tc>
      </w:tr>
      <w:tr w:rsidR="00313A11" w:rsidRPr="00313A11" w14:paraId="65179AEA" w14:textId="77777777" w:rsidTr="00D5089C">
        <w:trPr>
          <w:trHeight w:val="20"/>
        </w:trPr>
        <w:tc>
          <w:tcPr>
            <w:tcW w:w="2822" w:type="dxa"/>
            <w:vMerge/>
          </w:tcPr>
          <w:p w14:paraId="0FDBA4DF" w14:textId="77777777" w:rsidR="00313A11" w:rsidRPr="00C8712A" w:rsidRDefault="00313A11" w:rsidP="00313A1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7850B0B0" w14:textId="410E99FC" w:rsidR="00313A11" w:rsidRPr="00313A11" w:rsidRDefault="00313A11" w:rsidP="00313A11">
            <w:pPr>
              <w:pStyle w:val="Default"/>
              <w:jc w:val="both"/>
              <w:rPr>
                <w:sz w:val="20"/>
                <w:szCs w:val="23"/>
              </w:rPr>
            </w:pPr>
            <w:r w:rsidRPr="00313A11">
              <w:rPr>
                <w:sz w:val="20"/>
                <w:szCs w:val="23"/>
              </w:rPr>
              <w:t xml:space="preserve">Обеспечение безопасности при неблагоприятной экологической обстановке, при эпидемии </w:t>
            </w:r>
          </w:p>
        </w:tc>
        <w:tc>
          <w:tcPr>
            <w:tcW w:w="885" w:type="dxa"/>
          </w:tcPr>
          <w:p w14:paraId="4A973A2F" w14:textId="64607667" w:rsidR="00313A11" w:rsidRDefault="00313A11" w:rsidP="00313A1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26A00CCB" w14:textId="77777777" w:rsidR="00313A11" w:rsidRPr="00D5089C" w:rsidRDefault="00313A11" w:rsidP="00313A1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13A11" w:rsidRPr="00313A11" w14:paraId="2324147B" w14:textId="77777777" w:rsidTr="00D5089C">
        <w:trPr>
          <w:trHeight w:val="20"/>
        </w:trPr>
        <w:tc>
          <w:tcPr>
            <w:tcW w:w="2822" w:type="dxa"/>
            <w:vMerge/>
          </w:tcPr>
          <w:p w14:paraId="0D4D7234" w14:textId="77777777" w:rsidR="00313A11" w:rsidRPr="00C8712A" w:rsidRDefault="00313A11" w:rsidP="00313A1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6F22E225" w14:textId="25907F8C" w:rsidR="00313A11" w:rsidRPr="00313A11" w:rsidRDefault="00313A11" w:rsidP="00313A11">
            <w:pPr>
              <w:pStyle w:val="Default"/>
              <w:jc w:val="both"/>
              <w:rPr>
                <w:sz w:val="20"/>
                <w:szCs w:val="23"/>
              </w:rPr>
            </w:pPr>
            <w:r w:rsidRPr="00313A11">
              <w:rPr>
                <w:sz w:val="20"/>
                <w:szCs w:val="23"/>
              </w:rPr>
              <w:t xml:space="preserve">Обеспечение безопасности при нахождении на территории ведения боевых действий и при неблагоприятной социальной обстановке </w:t>
            </w:r>
          </w:p>
        </w:tc>
        <w:tc>
          <w:tcPr>
            <w:tcW w:w="885" w:type="dxa"/>
          </w:tcPr>
          <w:p w14:paraId="284A9A8E" w14:textId="63AB37AA" w:rsidR="00313A11" w:rsidRDefault="00313A11" w:rsidP="00313A1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51180FD4" w14:textId="77777777" w:rsidR="00313A11" w:rsidRPr="00D5089C" w:rsidRDefault="00313A11" w:rsidP="00313A1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13A11" w:rsidRPr="005D14EC" w14:paraId="3064BB8A" w14:textId="77777777" w:rsidTr="00C8712A">
        <w:trPr>
          <w:trHeight w:val="20"/>
        </w:trPr>
        <w:tc>
          <w:tcPr>
            <w:tcW w:w="12723" w:type="dxa"/>
            <w:gridSpan w:val="2"/>
          </w:tcPr>
          <w:p w14:paraId="07940771" w14:textId="3CDD6067" w:rsidR="00313A11" w:rsidRPr="00313A11" w:rsidRDefault="00313A11" w:rsidP="00313A11">
            <w:pPr>
              <w:pStyle w:val="Default"/>
              <w:jc w:val="both"/>
              <w:rPr>
                <w:sz w:val="20"/>
                <w:szCs w:val="23"/>
              </w:rPr>
            </w:pPr>
            <w:r w:rsidRPr="00313A11">
              <w:rPr>
                <w:b/>
                <w:bCs/>
                <w:sz w:val="20"/>
                <w:szCs w:val="23"/>
              </w:rPr>
              <w:t xml:space="preserve">Раздел 2. Основы медицинских знаний и здорового образа жизни </w:t>
            </w:r>
          </w:p>
        </w:tc>
        <w:tc>
          <w:tcPr>
            <w:tcW w:w="885" w:type="dxa"/>
          </w:tcPr>
          <w:p w14:paraId="54EE28F4" w14:textId="77777777" w:rsidR="00313A11" w:rsidRPr="00906A17" w:rsidRDefault="00313A11" w:rsidP="00313A1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14:paraId="4FA60D9A" w14:textId="77777777" w:rsidR="00313A11" w:rsidRPr="00D5089C" w:rsidRDefault="00313A11" w:rsidP="00313A1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13A11" w:rsidRPr="005D14EC" w14:paraId="255480D3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26B7A453" w14:textId="77777777" w:rsidR="00313A11" w:rsidRPr="00313A11" w:rsidRDefault="00313A11" w:rsidP="00313A11">
            <w:pPr>
              <w:pStyle w:val="Default"/>
              <w:jc w:val="center"/>
              <w:rPr>
                <w:sz w:val="20"/>
                <w:szCs w:val="23"/>
              </w:rPr>
            </w:pPr>
            <w:r w:rsidRPr="00313A11">
              <w:rPr>
                <w:b/>
                <w:bCs/>
                <w:sz w:val="20"/>
                <w:szCs w:val="23"/>
              </w:rPr>
              <w:t xml:space="preserve">Тема 2.1. </w:t>
            </w:r>
          </w:p>
          <w:p w14:paraId="7779B471" w14:textId="1FCC8F45" w:rsidR="00313A11" w:rsidRPr="00313A11" w:rsidRDefault="00313A11" w:rsidP="00313A1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3A11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>Основы медицинских знаний. Здоровый образ жизни и его составляющие</w:t>
            </w:r>
            <w:r w:rsidRPr="00313A11">
              <w:rPr>
                <w:b/>
                <w:bCs/>
                <w:sz w:val="20"/>
                <w:szCs w:val="23"/>
                <w:lang w:val="ru-RU"/>
              </w:rPr>
              <w:t xml:space="preserve"> </w:t>
            </w:r>
          </w:p>
        </w:tc>
        <w:tc>
          <w:tcPr>
            <w:tcW w:w="9901" w:type="dxa"/>
          </w:tcPr>
          <w:p w14:paraId="130C5A4D" w14:textId="5D9FC10D" w:rsidR="00313A11" w:rsidRPr="00D5089C" w:rsidRDefault="00313A11" w:rsidP="00313A11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5BF0EA34" w14:textId="359CEFD7" w:rsidR="00313A11" w:rsidRPr="00906A17" w:rsidRDefault="000B395E" w:rsidP="00313A1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14:paraId="4455A981" w14:textId="28BC482E" w:rsidR="00313A11" w:rsidRPr="000B395E" w:rsidRDefault="000B395E" w:rsidP="000B395E">
            <w:pPr>
              <w:pStyle w:val="Default"/>
              <w:jc w:val="center"/>
              <w:rPr>
                <w:sz w:val="20"/>
                <w:szCs w:val="23"/>
              </w:rPr>
            </w:pPr>
            <w:r w:rsidRPr="000B395E">
              <w:rPr>
                <w:sz w:val="20"/>
                <w:szCs w:val="23"/>
              </w:rPr>
              <w:t xml:space="preserve">ОК.1-ОК.4, ОК.6, ОК.9, ОК.10 </w:t>
            </w:r>
          </w:p>
        </w:tc>
      </w:tr>
      <w:tr w:rsidR="00313A11" w:rsidRPr="000767B2" w14:paraId="5CCF0639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35DED2A7" w14:textId="77777777" w:rsidR="00313A11" w:rsidRPr="00D5089C" w:rsidRDefault="00313A11" w:rsidP="00313A1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2C4285B2" w14:textId="7A7C5664" w:rsidR="00313A11" w:rsidRPr="00313A11" w:rsidRDefault="00313A11" w:rsidP="00313A11">
            <w:pPr>
              <w:pStyle w:val="Default"/>
              <w:rPr>
                <w:sz w:val="20"/>
                <w:szCs w:val="23"/>
              </w:rPr>
            </w:pPr>
            <w:r w:rsidRPr="00313A11">
              <w:rPr>
                <w:sz w:val="20"/>
                <w:szCs w:val="23"/>
              </w:rPr>
              <w:t xml:space="preserve">Здоровье человека и здоровый образ жизни. Здоровье – одна из основных ценностей человека. Здоровье физическое и духовное, их взаимосвязь и влияние на жизнедеятельность человека. Общественное здоровье. </w:t>
            </w:r>
          </w:p>
          <w:p w14:paraId="0F0FC992" w14:textId="77777777" w:rsidR="00313A11" w:rsidRPr="00313A11" w:rsidRDefault="00313A11" w:rsidP="00313A11">
            <w:pPr>
              <w:pStyle w:val="Default"/>
              <w:rPr>
                <w:sz w:val="20"/>
                <w:szCs w:val="23"/>
              </w:rPr>
            </w:pPr>
            <w:r w:rsidRPr="00313A11">
              <w:rPr>
                <w:sz w:val="20"/>
                <w:szCs w:val="23"/>
              </w:rPr>
              <w:t xml:space="preserve">Правильное чередование физических и умственных нагрузок. Рациональный режим дня. </w:t>
            </w:r>
          </w:p>
          <w:p w14:paraId="40442CC1" w14:textId="64967110" w:rsidR="00313A11" w:rsidRPr="00313A11" w:rsidRDefault="00313A11" w:rsidP="00313A11">
            <w:pPr>
              <w:pStyle w:val="Default"/>
              <w:jc w:val="both"/>
              <w:rPr>
                <w:sz w:val="20"/>
                <w:szCs w:val="20"/>
              </w:rPr>
            </w:pPr>
            <w:r w:rsidRPr="00313A11">
              <w:rPr>
                <w:sz w:val="20"/>
                <w:szCs w:val="23"/>
              </w:rPr>
              <w:lastRenderedPageBreak/>
              <w:t xml:space="preserve">Факторы, формирующие здоровье, и факторы, разрушающие здоровье. Вредные привычки и их влияние на здоровье, профилактика злоупотребления </w:t>
            </w:r>
            <w:proofErr w:type="spellStart"/>
            <w:r w:rsidRPr="00313A11">
              <w:rPr>
                <w:sz w:val="20"/>
                <w:szCs w:val="23"/>
              </w:rPr>
              <w:t>психоактивными</w:t>
            </w:r>
            <w:proofErr w:type="spellEnd"/>
            <w:r w:rsidRPr="00313A11">
              <w:rPr>
                <w:sz w:val="20"/>
                <w:szCs w:val="23"/>
              </w:rPr>
              <w:t xml:space="preserve"> веществами. </w:t>
            </w:r>
          </w:p>
        </w:tc>
        <w:tc>
          <w:tcPr>
            <w:tcW w:w="885" w:type="dxa"/>
          </w:tcPr>
          <w:p w14:paraId="1275CB06" w14:textId="2C710A92" w:rsidR="00313A11" w:rsidRPr="00D5089C" w:rsidRDefault="00313A11" w:rsidP="00313A1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2410" w:type="dxa"/>
            <w:vMerge/>
          </w:tcPr>
          <w:p w14:paraId="4BFA4FAA" w14:textId="77777777" w:rsidR="00313A11" w:rsidRPr="00D5089C" w:rsidRDefault="00313A11" w:rsidP="00313A1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13A11" w:rsidRPr="00C8712A" w14:paraId="3CDC1E44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D2E8DE7" w14:textId="77777777" w:rsidR="00313A11" w:rsidRPr="00D5089C" w:rsidRDefault="00313A11" w:rsidP="00313A1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E069E8D" w14:textId="3507F1E2" w:rsidR="00313A11" w:rsidRPr="00313A11" w:rsidRDefault="00313A11" w:rsidP="00313A11">
            <w:pPr>
              <w:pStyle w:val="Default"/>
              <w:jc w:val="both"/>
              <w:rPr>
                <w:sz w:val="20"/>
                <w:szCs w:val="20"/>
              </w:rPr>
            </w:pPr>
            <w:r w:rsidRPr="00313A11">
              <w:rPr>
                <w:sz w:val="20"/>
                <w:szCs w:val="23"/>
              </w:rPr>
              <w:t>Правовые основы оказания первой медицинской помощи. Первая медицинская помощь при ранениях</w:t>
            </w:r>
            <w:r w:rsidR="000B395E">
              <w:rPr>
                <w:sz w:val="20"/>
                <w:szCs w:val="23"/>
              </w:rPr>
              <w:t>.</w:t>
            </w:r>
            <w:r w:rsidRPr="00313A11">
              <w:rPr>
                <w:sz w:val="20"/>
                <w:szCs w:val="23"/>
              </w:rPr>
              <w:t xml:space="preserve"> </w:t>
            </w:r>
            <w:r w:rsidR="000B395E" w:rsidRPr="00313A11">
              <w:rPr>
                <w:sz w:val="20"/>
                <w:szCs w:val="23"/>
              </w:rPr>
              <w:t>Первая (доврачебная) помощь при травмах, ожогах, поражении электрическим током, утоплении, перегревании, переохлаждении, обморожении, общем замерзании.</w:t>
            </w:r>
          </w:p>
        </w:tc>
        <w:tc>
          <w:tcPr>
            <w:tcW w:w="885" w:type="dxa"/>
          </w:tcPr>
          <w:p w14:paraId="6EFD5392" w14:textId="07AF5B1F" w:rsidR="00313A11" w:rsidRPr="00D5089C" w:rsidRDefault="00313A11" w:rsidP="00313A1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077C0BC4" w14:textId="77777777" w:rsidR="00313A11" w:rsidRPr="00D5089C" w:rsidRDefault="00313A11" w:rsidP="00313A1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13A11" w:rsidRPr="00C8712A" w14:paraId="52B11E3C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8B23C31" w14:textId="77777777" w:rsidR="00313A11" w:rsidRPr="00D5089C" w:rsidRDefault="00313A11" w:rsidP="00313A1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8BBCDC3" w14:textId="4CE6BEB5" w:rsidR="00313A11" w:rsidRPr="000767B2" w:rsidRDefault="00313A11" w:rsidP="00313A1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14:paraId="17D180E4" w14:textId="350CC8B4" w:rsidR="00313A11" w:rsidRPr="00D62BB6" w:rsidRDefault="000B395E" w:rsidP="00313A1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14:paraId="5B4A7681" w14:textId="77777777" w:rsidR="00313A11" w:rsidRPr="00D5089C" w:rsidRDefault="00313A11" w:rsidP="00313A1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B395E" w:rsidRPr="00C8712A" w14:paraId="62B079A4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6FE1C8CC" w14:textId="77777777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3E1349E" w14:textId="386F72D3" w:rsidR="000B395E" w:rsidRPr="000B395E" w:rsidRDefault="000B395E" w:rsidP="000B395E">
            <w:pPr>
              <w:pStyle w:val="Default"/>
              <w:jc w:val="both"/>
              <w:rPr>
                <w:sz w:val="20"/>
                <w:szCs w:val="23"/>
              </w:rPr>
            </w:pPr>
            <w:r w:rsidRPr="000B395E">
              <w:rPr>
                <w:sz w:val="20"/>
                <w:szCs w:val="23"/>
              </w:rPr>
              <w:t xml:space="preserve">Отработка умений наложения кровоостанавливающего жгута (закрутки), пальцевого прижатия артерий </w:t>
            </w:r>
          </w:p>
        </w:tc>
        <w:tc>
          <w:tcPr>
            <w:tcW w:w="885" w:type="dxa"/>
          </w:tcPr>
          <w:p w14:paraId="31AC6AA4" w14:textId="19278242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3E83D5DE" w14:textId="77777777" w:rsidR="000B395E" w:rsidRPr="00D5089C" w:rsidRDefault="000B395E" w:rsidP="000B395E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B395E" w:rsidRPr="00C8712A" w14:paraId="2D2F6507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27377A2C" w14:textId="77777777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1656AB8D" w14:textId="78032BE2" w:rsidR="000B395E" w:rsidRPr="000B395E" w:rsidRDefault="000B395E" w:rsidP="000B395E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B395E">
              <w:rPr>
                <w:sz w:val="20"/>
                <w:szCs w:val="23"/>
              </w:rPr>
              <w:t xml:space="preserve">Отработка умений наложения повязок на голову, туловище, верхние и нижние конечности </w:t>
            </w:r>
          </w:p>
        </w:tc>
        <w:tc>
          <w:tcPr>
            <w:tcW w:w="885" w:type="dxa"/>
          </w:tcPr>
          <w:p w14:paraId="15FFF13B" w14:textId="1CBC3147" w:rsidR="000B395E" w:rsidRPr="000B395E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B395E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16D60FF8" w14:textId="77777777" w:rsidR="000B395E" w:rsidRPr="00D5089C" w:rsidRDefault="000B395E" w:rsidP="000B395E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B395E" w:rsidRPr="000B395E" w14:paraId="33A222F8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33CB5ACD" w14:textId="77777777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1B673F12" w14:textId="2CB778F6" w:rsidR="000B395E" w:rsidRPr="000B395E" w:rsidRDefault="000B395E" w:rsidP="000B395E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0B395E">
              <w:rPr>
                <w:sz w:val="20"/>
                <w:szCs w:val="23"/>
              </w:rPr>
              <w:t xml:space="preserve">Отработка умений наложения шины на место перелома, транспортировка поражённого </w:t>
            </w:r>
          </w:p>
        </w:tc>
        <w:tc>
          <w:tcPr>
            <w:tcW w:w="885" w:type="dxa"/>
          </w:tcPr>
          <w:p w14:paraId="62EB4BC9" w14:textId="70A96753" w:rsidR="000B395E" w:rsidRPr="000B395E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B395E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77C74B56" w14:textId="77777777" w:rsidR="000B395E" w:rsidRPr="00D5089C" w:rsidRDefault="000B395E" w:rsidP="000B395E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B395E" w:rsidRPr="00C8712A" w14:paraId="7B9E1DA0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E437F69" w14:textId="77777777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E7B85A8" w14:textId="15A83296" w:rsidR="000B395E" w:rsidRPr="000B395E" w:rsidRDefault="000B395E" w:rsidP="000B395E">
            <w:pPr>
              <w:pStyle w:val="Default"/>
              <w:jc w:val="both"/>
              <w:rPr>
                <w:sz w:val="20"/>
                <w:szCs w:val="23"/>
              </w:rPr>
            </w:pPr>
            <w:r w:rsidRPr="000B395E">
              <w:rPr>
                <w:sz w:val="20"/>
                <w:szCs w:val="23"/>
              </w:rPr>
              <w:t xml:space="preserve">Отработка на тренажёре </w:t>
            </w:r>
            <w:proofErr w:type="spellStart"/>
            <w:r w:rsidRPr="000B395E">
              <w:rPr>
                <w:sz w:val="20"/>
                <w:szCs w:val="23"/>
              </w:rPr>
              <w:t>прекардиального</w:t>
            </w:r>
            <w:proofErr w:type="spellEnd"/>
            <w:r w:rsidRPr="000B395E">
              <w:rPr>
                <w:sz w:val="20"/>
                <w:szCs w:val="23"/>
              </w:rPr>
              <w:t xml:space="preserve"> удара и искусственного дыхания. Отработка на тренажёре непрямого массажа сердца </w:t>
            </w:r>
          </w:p>
        </w:tc>
        <w:tc>
          <w:tcPr>
            <w:tcW w:w="885" w:type="dxa"/>
          </w:tcPr>
          <w:p w14:paraId="73C365CE" w14:textId="7ABB313A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2A257FA1" w14:textId="77777777" w:rsidR="000B395E" w:rsidRPr="00D5089C" w:rsidRDefault="000B395E" w:rsidP="000B395E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13A11" w:rsidRPr="005F20E6" w14:paraId="15319BD9" w14:textId="77777777" w:rsidTr="00C8712A">
        <w:trPr>
          <w:trHeight w:val="20"/>
        </w:trPr>
        <w:tc>
          <w:tcPr>
            <w:tcW w:w="12723" w:type="dxa"/>
            <w:gridSpan w:val="2"/>
            <w:vAlign w:val="center"/>
          </w:tcPr>
          <w:p w14:paraId="5333A440" w14:textId="220DDB89" w:rsidR="00313A11" w:rsidRPr="000B395E" w:rsidRDefault="000B395E" w:rsidP="00313A11">
            <w:pPr>
              <w:pStyle w:val="Default"/>
              <w:jc w:val="both"/>
              <w:rPr>
                <w:sz w:val="20"/>
                <w:szCs w:val="23"/>
              </w:rPr>
            </w:pPr>
            <w:r w:rsidRPr="000B395E">
              <w:rPr>
                <w:b/>
                <w:bCs/>
                <w:sz w:val="20"/>
                <w:szCs w:val="23"/>
              </w:rPr>
              <w:t xml:space="preserve">Раздел 3. Основы военной службы </w:t>
            </w:r>
          </w:p>
        </w:tc>
        <w:tc>
          <w:tcPr>
            <w:tcW w:w="885" w:type="dxa"/>
          </w:tcPr>
          <w:p w14:paraId="7F310F6D" w14:textId="77777777" w:rsidR="00313A11" w:rsidRPr="00D5089C" w:rsidRDefault="00313A11" w:rsidP="00313A1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14:paraId="1829C32F" w14:textId="77777777" w:rsidR="00313A11" w:rsidRPr="00D5089C" w:rsidRDefault="00313A11" w:rsidP="00313A1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13A11" w:rsidRPr="005D14EC" w14:paraId="7ABE58AA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5A3BCA79" w14:textId="77777777" w:rsidR="000B395E" w:rsidRPr="000B395E" w:rsidRDefault="000B395E" w:rsidP="000B395E">
            <w:pPr>
              <w:pStyle w:val="Default"/>
              <w:jc w:val="center"/>
              <w:rPr>
                <w:sz w:val="20"/>
                <w:szCs w:val="23"/>
              </w:rPr>
            </w:pPr>
            <w:r w:rsidRPr="000B395E">
              <w:rPr>
                <w:b/>
                <w:bCs/>
                <w:sz w:val="20"/>
                <w:szCs w:val="23"/>
              </w:rPr>
              <w:t xml:space="preserve">Тема 3.1. </w:t>
            </w:r>
          </w:p>
          <w:p w14:paraId="42D372A0" w14:textId="2BCAD6D4" w:rsidR="000B395E" w:rsidRPr="000B395E" w:rsidRDefault="000B395E" w:rsidP="000B395E">
            <w:pPr>
              <w:pStyle w:val="Default"/>
              <w:jc w:val="center"/>
              <w:rPr>
                <w:sz w:val="20"/>
                <w:szCs w:val="23"/>
              </w:rPr>
            </w:pPr>
            <w:r w:rsidRPr="000B395E">
              <w:rPr>
                <w:b/>
                <w:bCs/>
                <w:sz w:val="20"/>
                <w:szCs w:val="23"/>
              </w:rPr>
              <w:t xml:space="preserve">Основы обороны государства. Военная доктрина </w:t>
            </w:r>
          </w:p>
          <w:p w14:paraId="4082853E" w14:textId="399888F4" w:rsidR="00313A11" w:rsidRPr="00492D25" w:rsidRDefault="000B395E" w:rsidP="000B395E">
            <w:pPr>
              <w:pStyle w:val="Default"/>
              <w:jc w:val="center"/>
              <w:rPr>
                <w:sz w:val="20"/>
                <w:szCs w:val="20"/>
              </w:rPr>
            </w:pPr>
            <w:r w:rsidRPr="000B395E">
              <w:rPr>
                <w:b/>
                <w:bCs/>
                <w:sz w:val="20"/>
                <w:szCs w:val="23"/>
              </w:rPr>
              <w:t xml:space="preserve">Российской Федерации </w:t>
            </w:r>
          </w:p>
        </w:tc>
        <w:tc>
          <w:tcPr>
            <w:tcW w:w="9901" w:type="dxa"/>
          </w:tcPr>
          <w:p w14:paraId="6A3E84F2" w14:textId="50B95E55" w:rsidR="00313A11" w:rsidRPr="00D5089C" w:rsidRDefault="00313A11" w:rsidP="00313A11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7B7F278E" w14:textId="7B008CE0" w:rsidR="00313A11" w:rsidRPr="00906A17" w:rsidRDefault="000B395E" w:rsidP="00313A1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 w:val="restart"/>
            <w:vAlign w:val="center"/>
          </w:tcPr>
          <w:p w14:paraId="581D6526" w14:textId="1BB07EEB" w:rsidR="00313A11" w:rsidRPr="000B395E" w:rsidRDefault="000B395E" w:rsidP="00313A1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B395E">
              <w:rPr>
                <w:rFonts w:ascii="Times New Roman" w:hAnsi="Times New Roman"/>
                <w:sz w:val="20"/>
                <w:szCs w:val="23"/>
                <w:lang w:val="ru-RU"/>
              </w:rPr>
              <w:t>ОК.1-ОК.4, ОК.6, ОК.9, ОК.10</w:t>
            </w:r>
          </w:p>
        </w:tc>
      </w:tr>
      <w:tr w:rsidR="000B395E" w:rsidRPr="00C8712A" w14:paraId="04D56EA9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735C673E" w14:textId="77777777" w:rsidR="000B395E" w:rsidRPr="00492D25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E9E5B94" w14:textId="77777777" w:rsidR="000B395E" w:rsidRPr="000B395E" w:rsidRDefault="000B395E" w:rsidP="000B395E">
            <w:pPr>
              <w:pStyle w:val="Default"/>
              <w:rPr>
                <w:sz w:val="20"/>
                <w:szCs w:val="23"/>
              </w:rPr>
            </w:pPr>
            <w:r w:rsidRPr="000B395E">
              <w:rPr>
                <w:sz w:val="20"/>
                <w:szCs w:val="23"/>
              </w:rPr>
              <w:t xml:space="preserve">Гражданская оборона — составная часть обороноспособности страны. </w:t>
            </w:r>
          </w:p>
          <w:p w14:paraId="3AF1AE89" w14:textId="5F295812" w:rsidR="000B395E" w:rsidRPr="000B395E" w:rsidRDefault="000B395E" w:rsidP="000B395E">
            <w:pPr>
              <w:pStyle w:val="Default"/>
              <w:jc w:val="both"/>
              <w:rPr>
                <w:sz w:val="20"/>
                <w:szCs w:val="20"/>
              </w:rPr>
            </w:pPr>
            <w:r w:rsidRPr="000B395E">
              <w:rPr>
                <w:sz w:val="20"/>
                <w:szCs w:val="23"/>
              </w:rPr>
              <w:t xml:space="preserve">Гражданская оборона, ее структура и цели и задачи по защите населения от опасностей, возникающих при ведении военных действий или вследствие этих действий </w:t>
            </w:r>
          </w:p>
        </w:tc>
        <w:tc>
          <w:tcPr>
            <w:tcW w:w="885" w:type="dxa"/>
          </w:tcPr>
          <w:p w14:paraId="64C17EBB" w14:textId="4893F99E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6E27B847" w14:textId="77777777" w:rsidR="000B395E" w:rsidRPr="00D5089C" w:rsidRDefault="000B395E" w:rsidP="000B395E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B395E" w:rsidRPr="000767B2" w14:paraId="53E7561A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B030E68" w14:textId="77777777" w:rsidR="000B395E" w:rsidRPr="00492D25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2AF47DE7" w14:textId="77777777" w:rsidR="000B395E" w:rsidRPr="000B395E" w:rsidRDefault="000B395E" w:rsidP="000B395E">
            <w:pPr>
              <w:pStyle w:val="Default"/>
              <w:rPr>
                <w:sz w:val="20"/>
                <w:szCs w:val="23"/>
              </w:rPr>
            </w:pPr>
            <w:r w:rsidRPr="000B395E">
              <w:rPr>
                <w:sz w:val="20"/>
                <w:szCs w:val="23"/>
              </w:rPr>
              <w:t xml:space="preserve">Вооруженные Силы РФ - основа обороны РФ </w:t>
            </w:r>
          </w:p>
          <w:p w14:paraId="008ED406" w14:textId="6A6BDD9F" w:rsidR="000B395E" w:rsidRPr="000B395E" w:rsidRDefault="000B395E" w:rsidP="000B395E">
            <w:pPr>
              <w:pStyle w:val="Default"/>
              <w:rPr>
                <w:sz w:val="20"/>
                <w:szCs w:val="23"/>
              </w:rPr>
            </w:pPr>
            <w:r w:rsidRPr="000B395E">
              <w:rPr>
                <w:sz w:val="20"/>
                <w:szCs w:val="23"/>
              </w:rPr>
              <w:t>Функции и основные задачи современных Вооруженных Сил России, их роль в системе обеспечения национальной безопасности страны. Состав и структура Воор</w:t>
            </w:r>
            <w:r>
              <w:rPr>
                <w:sz w:val="20"/>
                <w:szCs w:val="23"/>
              </w:rPr>
              <w:t>у</w:t>
            </w:r>
            <w:r w:rsidRPr="000B395E">
              <w:rPr>
                <w:sz w:val="20"/>
                <w:szCs w:val="23"/>
              </w:rPr>
              <w:t xml:space="preserve">женных сил России. </w:t>
            </w:r>
          </w:p>
          <w:p w14:paraId="0F4C6A6D" w14:textId="02689A23" w:rsidR="000B395E" w:rsidRPr="000B395E" w:rsidRDefault="000B395E" w:rsidP="000B395E">
            <w:pPr>
              <w:pStyle w:val="Default"/>
              <w:jc w:val="both"/>
              <w:rPr>
                <w:sz w:val="20"/>
                <w:szCs w:val="20"/>
              </w:rPr>
            </w:pPr>
            <w:r w:rsidRPr="000B395E">
              <w:rPr>
                <w:sz w:val="20"/>
                <w:szCs w:val="23"/>
              </w:rPr>
              <w:t xml:space="preserve">Организация и порядок призыва граждан на военную службу, и поступление на нее в добровольном порядке </w:t>
            </w:r>
          </w:p>
        </w:tc>
        <w:tc>
          <w:tcPr>
            <w:tcW w:w="885" w:type="dxa"/>
          </w:tcPr>
          <w:p w14:paraId="019B8562" w14:textId="3484EC1D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/>
          </w:tcPr>
          <w:p w14:paraId="4658B367" w14:textId="77777777" w:rsidR="000B395E" w:rsidRPr="00D5089C" w:rsidRDefault="000B395E" w:rsidP="000B395E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B395E" w:rsidRPr="00C8712A" w14:paraId="499F4727" w14:textId="77777777" w:rsidTr="00492D25">
        <w:trPr>
          <w:trHeight w:val="20"/>
        </w:trPr>
        <w:tc>
          <w:tcPr>
            <w:tcW w:w="2822" w:type="dxa"/>
            <w:vMerge/>
            <w:vAlign w:val="center"/>
          </w:tcPr>
          <w:p w14:paraId="6AEC6BDD" w14:textId="186EDE02" w:rsidR="000B395E" w:rsidRPr="00492D25" w:rsidRDefault="000B395E" w:rsidP="000B395E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901" w:type="dxa"/>
          </w:tcPr>
          <w:p w14:paraId="1FC7F86C" w14:textId="77777777" w:rsidR="000B395E" w:rsidRPr="000B395E" w:rsidRDefault="000B395E" w:rsidP="000B395E">
            <w:pPr>
              <w:pStyle w:val="Default"/>
              <w:rPr>
                <w:sz w:val="20"/>
                <w:szCs w:val="23"/>
              </w:rPr>
            </w:pPr>
            <w:r w:rsidRPr="000B395E">
              <w:rPr>
                <w:sz w:val="20"/>
                <w:szCs w:val="23"/>
              </w:rPr>
              <w:t xml:space="preserve">Терроризм как серьезная угроза национальной безопасности России </w:t>
            </w:r>
          </w:p>
          <w:p w14:paraId="0AF2F639" w14:textId="472214DF" w:rsidR="000B395E" w:rsidRPr="000B395E" w:rsidRDefault="000B395E" w:rsidP="000B395E">
            <w:pPr>
              <w:pStyle w:val="Default"/>
              <w:rPr>
                <w:sz w:val="20"/>
                <w:szCs w:val="20"/>
              </w:rPr>
            </w:pPr>
            <w:r w:rsidRPr="000B395E">
              <w:rPr>
                <w:sz w:val="20"/>
                <w:szCs w:val="23"/>
              </w:rPr>
              <w:t xml:space="preserve">Проявление терроризма в России. Виды терроризма. Борьба с терроризмом. Террористические организации </w:t>
            </w:r>
          </w:p>
        </w:tc>
        <w:tc>
          <w:tcPr>
            <w:tcW w:w="885" w:type="dxa"/>
          </w:tcPr>
          <w:p w14:paraId="25DCA2C7" w14:textId="7111E287" w:rsidR="000B395E" w:rsidRPr="00D62BB6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/>
            <w:vAlign w:val="center"/>
          </w:tcPr>
          <w:p w14:paraId="1C5D7D5E" w14:textId="1478246F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B395E" w:rsidRPr="00C8712A" w14:paraId="63655962" w14:textId="77777777" w:rsidTr="00492D25">
        <w:trPr>
          <w:trHeight w:val="20"/>
        </w:trPr>
        <w:tc>
          <w:tcPr>
            <w:tcW w:w="2822" w:type="dxa"/>
            <w:vMerge/>
            <w:vAlign w:val="center"/>
          </w:tcPr>
          <w:p w14:paraId="7E79925C" w14:textId="77777777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18F0C28B" w14:textId="7BA7ADEA" w:rsidR="000B395E" w:rsidRPr="00C8712A" w:rsidRDefault="000B395E" w:rsidP="000B395E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14:paraId="6764105B" w14:textId="420381AC" w:rsidR="000B395E" w:rsidRPr="000B395E" w:rsidRDefault="000B395E" w:rsidP="000B395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40</w:t>
            </w:r>
          </w:p>
        </w:tc>
        <w:tc>
          <w:tcPr>
            <w:tcW w:w="2410" w:type="dxa"/>
            <w:vMerge/>
            <w:vAlign w:val="center"/>
          </w:tcPr>
          <w:p w14:paraId="04D4664D" w14:textId="77777777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B395E" w:rsidRPr="000B395E" w14:paraId="13B679F9" w14:textId="77777777" w:rsidTr="00492D25">
        <w:trPr>
          <w:trHeight w:val="20"/>
        </w:trPr>
        <w:tc>
          <w:tcPr>
            <w:tcW w:w="2822" w:type="dxa"/>
            <w:vMerge/>
            <w:vAlign w:val="center"/>
          </w:tcPr>
          <w:p w14:paraId="277DC662" w14:textId="77777777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1F306622" w14:textId="5C408F06" w:rsidR="000B395E" w:rsidRPr="000B395E" w:rsidRDefault="000B395E" w:rsidP="000B395E">
            <w:pPr>
              <w:pStyle w:val="Default"/>
              <w:jc w:val="both"/>
              <w:rPr>
                <w:sz w:val="20"/>
                <w:szCs w:val="20"/>
              </w:rPr>
            </w:pPr>
            <w:r w:rsidRPr="000B395E">
              <w:rPr>
                <w:sz w:val="20"/>
                <w:szCs w:val="23"/>
              </w:rPr>
              <w:t xml:space="preserve">Подготовка данных использования инженерных сооружений для защиты работающих и населения от чрезвычайных ситуаций </w:t>
            </w:r>
          </w:p>
        </w:tc>
        <w:tc>
          <w:tcPr>
            <w:tcW w:w="885" w:type="dxa"/>
          </w:tcPr>
          <w:p w14:paraId="1ECAF999" w14:textId="1B926E91" w:rsidR="000B395E" w:rsidRPr="00D62BB6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  <w:vAlign w:val="center"/>
          </w:tcPr>
          <w:p w14:paraId="6BD634DA" w14:textId="77777777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B395E" w:rsidRPr="000B395E" w14:paraId="420D56B3" w14:textId="77777777" w:rsidTr="00492D25">
        <w:trPr>
          <w:trHeight w:val="20"/>
        </w:trPr>
        <w:tc>
          <w:tcPr>
            <w:tcW w:w="2822" w:type="dxa"/>
            <w:vMerge/>
            <w:vAlign w:val="center"/>
          </w:tcPr>
          <w:p w14:paraId="663EA467" w14:textId="77777777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0C35FE14" w14:textId="7D8BE349" w:rsidR="000B395E" w:rsidRPr="000B395E" w:rsidRDefault="000B395E" w:rsidP="000B395E">
            <w:pPr>
              <w:pStyle w:val="Default"/>
              <w:jc w:val="both"/>
              <w:rPr>
                <w:sz w:val="20"/>
                <w:szCs w:val="20"/>
              </w:rPr>
            </w:pPr>
            <w:r w:rsidRPr="000B395E">
              <w:rPr>
                <w:sz w:val="20"/>
                <w:szCs w:val="23"/>
              </w:rPr>
              <w:t xml:space="preserve">Организация получения средств индивидуальной защиты в чрезвычайных ситуациях </w:t>
            </w:r>
          </w:p>
        </w:tc>
        <w:tc>
          <w:tcPr>
            <w:tcW w:w="885" w:type="dxa"/>
          </w:tcPr>
          <w:p w14:paraId="0E610602" w14:textId="5BA8644D" w:rsidR="000B395E" w:rsidRPr="00D62BB6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  <w:vAlign w:val="center"/>
          </w:tcPr>
          <w:p w14:paraId="3B302BCE" w14:textId="77777777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B395E" w:rsidRPr="000B395E" w14:paraId="214E02D8" w14:textId="77777777" w:rsidTr="00492D25">
        <w:trPr>
          <w:trHeight w:val="20"/>
        </w:trPr>
        <w:tc>
          <w:tcPr>
            <w:tcW w:w="2822" w:type="dxa"/>
            <w:vMerge/>
            <w:vAlign w:val="center"/>
          </w:tcPr>
          <w:p w14:paraId="253C36B8" w14:textId="77777777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120BEAD7" w14:textId="7A9B5F07" w:rsidR="000B395E" w:rsidRPr="000B395E" w:rsidRDefault="000B395E" w:rsidP="000B395E">
            <w:pPr>
              <w:pStyle w:val="Default"/>
              <w:jc w:val="both"/>
              <w:rPr>
                <w:sz w:val="20"/>
                <w:szCs w:val="20"/>
              </w:rPr>
            </w:pPr>
            <w:r w:rsidRPr="000B395E">
              <w:rPr>
                <w:sz w:val="20"/>
                <w:szCs w:val="23"/>
              </w:rPr>
              <w:t xml:space="preserve">Изучение материальной части, сборка, разборка автомата </w:t>
            </w:r>
          </w:p>
        </w:tc>
        <w:tc>
          <w:tcPr>
            <w:tcW w:w="885" w:type="dxa"/>
          </w:tcPr>
          <w:p w14:paraId="6E3D0435" w14:textId="661CBD94" w:rsidR="000B395E" w:rsidRPr="00D62BB6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410" w:type="dxa"/>
            <w:vMerge/>
            <w:vAlign w:val="center"/>
          </w:tcPr>
          <w:p w14:paraId="35D757BF" w14:textId="77777777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B395E" w:rsidRPr="00C8712A" w14:paraId="29419E4B" w14:textId="77777777" w:rsidTr="00492D25">
        <w:trPr>
          <w:trHeight w:val="20"/>
        </w:trPr>
        <w:tc>
          <w:tcPr>
            <w:tcW w:w="2822" w:type="dxa"/>
            <w:vMerge/>
            <w:vAlign w:val="center"/>
          </w:tcPr>
          <w:p w14:paraId="49E6DFB4" w14:textId="77777777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920D495" w14:textId="359984F5" w:rsidR="000B395E" w:rsidRPr="000B395E" w:rsidRDefault="000B395E" w:rsidP="000B395E">
            <w:pPr>
              <w:pStyle w:val="Default"/>
              <w:jc w:val="both"/>
              <w:rPr>
                <w:sz w:val="20"/>
                <w:szCs w:val="20"/>
              </w:rPr>
            </w:pPr>
            <w:r w:rsidRPr="000B395E">
              <w:rPr>
                <w:sz w:val="20"/>
                <w:szCs w:val="23"/>
              </w:rPr>
              <w:t xml:space="preserve">Отработка строевой стойки и поворотов на месте. Повороты в движении. </w:t>
            </w:r>
          </w:p>
        </w:tc>
        <w:tc>
          <w:tcPr>
            <w:tcW w:w="885" w:type="dxa"/>
          </w:tcPr>
          <w:p w14:paraId="3B8829F4" w14:textId="77A1CE46" w:rsidR="000B395E" w:rsidRPr="00D62BB6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410" w:type="dxa"/>
            <w:vMerge/>
            <w:vAlign w:val="center"/>
          </w:tcPr>
          <w:p w14:paraId="71BE369A" w14:textId="77777777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B395E" w:rsidRPr="000B395E" w14:paraId="6317AFEA" w14:textId="77777777" w:rsidTr="00492D25">
        <w:trPr>
          <w:trHeight w:val="20"/>
        </w:trPr>
        <w:tc>
          <w:tcPr>
            <w:tcW w:w="2822" w:type="dxa"/>
            <w:vMerge/>
            <w:vAlign w:val="center"/>
          </w:tcPr>
          <w:p w14:paraId="19153549" w14:textId="77777777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5DAA03CA" w14:textId="5D8E76C1" w:rsidR="000B395E" w:rsidRPr="000B395E" w:rsidRDefault="000B395E" w:rsidP="000B395E">
            <w:pPr>
              <w:pStyle w:val="Default"/>
              <w:jc w:val="both"/>
              <w:rPr>
                <w:sz w:val="20"/>
                <w:szCs w:val="20"/>
              </w:rPr>
            </w:pPr>
            <w:r w:rsidRPr="000B395E">
              <w:rPr>
                <w:sz w:val="20"/>
                <w:szCs w:val="23"/>
              </w:rPr>
              <w:t xml:space="preserve">Построение и отработка движения походным строем </w:t>
            </w:r>
          </w:p>
        </w:tc>
        <w:tc>
          <w:tcPr>
            <w:tcW w:w="885" w:type="dxa"/>
          </w:tcPr>
          <w:p w14:paraId="5E604727" w14:textId="157348C5" w:rsidR="000B395E" w:rsidRPr="00D62BB6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410" w:type="dxa"/>
            <w:vMerge/>
            <w:vAlign w:val="center"/>
          </w:tcPr>
          <w:p w14:paraId="2E969D27" w14:textId="77777777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B395E" w:rsidRPr="00C8712A" w14:paraId="5B01DF11" w14:textId="77777777" w:rsidTr="00492D25">
        <w:trPr>
          <w:trHeight w:val="20"/>
        </w:trPr>
        <w:tc>
          <w:tcPr>
            <w:tcW w:w="2822" w:type="dxa"/>
            <w:vMerge/>
            <w:vAlign w:val="center"/>
          </w:tcPr>
          <w:p w14:paraId="4222F465" w14:textId="77777777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5206A0D4" w14:textId="3D6EBC74" w:rsidR="000B395E" w:rsidRPr="000B395E" w:rsidRDefault="000B395E" w:rsidP="000B395E">
            <w:pPr>
              <w:pStyle w:val="Default"/>
              <w:jc w:val="both"/>
              <w:rPr>
                <w:sz w:val="20"/>
                <w:szCs w:val="20"/>
              </w:rPr>
            </w:pPr>
            <w:r w:rsidRPr="000B395E">
              <w:rPr>
                <w:sz w:val="20"/>
                <w:szCs w:val="23"/>
              </w:rPr>
              <w:t xml:space="preserve">Отработка движений строевым и походным шагом, бегом, шагом на месте </w:t>
            </w:r>
          </w:p>
        </w:tc>
        <w:tc>
          <w:tcPr>
            <w:tcW w:w="885" w:type="dxa"/>
          </w:tcPr>
          <w:p w14:paraId="6354D28F" w14:textId="6C2196A9" w:rsidR="000B395E" w:rsidRPr="00D62BB6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410" w:type="dxa"/>
            <w:vMerge/>
            <w:vAlign w:val="center"/>
          </w:tcPr>
          <w:p w14:paraId="481EA738" w14:textId="77777777" w:rsidR="000B395E" w:rsidRPr="00D5089C" w:rsidRDefault="000B395E" w:rsidP="000B395E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B395E" w:rsidRPr="00D5089C" w14:paraId="25E089C9" w14:textId="77777777" w:rsidTr="00D5089C">
        <w:trPr>
          <w:trHeight w:val="20"/>
        </w:trPr>
        <w:tc>
          <w:tcPr>
            <w:tcW w:w="2822" w:type="dxa"/>
            <w:vAlign w:val="center"/>
          </w:tcPr>
          <w:p w14:paraId="52D907A6" w14:textId="77777777" w:rsidR="000B395E" w:rsidRPr="00D5089C" w:rsidRDefault="000B395E" w:rsidP="000B395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в форме дифференцированного зачета</w:t>
            </w:r>
          </w:p>
        </w:tc>
        <w:tc>
          <w:tcPr>
            <w:tcW w:w="9901" w:type="dxa"/>
          </w:tcPr>
          <w:p w14:paraId="6B074FB5" w14:textId="77777777" w:rsidR="000B395E" w:rsidRPr="00D5089C" w:rsidRDefault="000B395E" w:rsidP="000B395E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14:paraId="1289BBE2" w14:textId="77777777" w:rsidR="000B395E" w:rsidRPr="00D5089C" w:rsidRDefault="000B395E" w:rsidP="000B395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14:paraId="48F97A95" w14:textId="77777777" w:rsidR="000B395E" w:rsidRPr="00D5089C" w:rsidRDefault="000B395E" w:rsidP="000B395E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B395E" w:rsidRPr="00D5089C" w14:paraId="4B10CA57" w14:textId="77777777" w:rsidTr="00D5089C">
        <w:trPr>
          <w:trHeight w:val="20"/>
        </w:trPr>
        <w:tc>
          <w:tcPr>
            <w:tcW w:w="2822" w:type="dxa"/>
            <w:vAlign w:val="center"/>
          </w:tcPr>
          <w:p w14:paraId="3212ADD3" w14:textId="77777777" w:rsidR="000B395E" w:rsidRPr="00D5089C" w:rsidRDefault="000B395E" w:rsidP="000B395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9901" w:type="dxa"/>
          </w:tcPr>
          <w:p w14:paraId="11A34E46" w14:textId="77777777" w:rsidR="000B395E" w:rsidRPr="00D5089C" w:rsidRDefault="000B395E" w:rsidP="000B395E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14:paraId="40FE8602" w14:textId="44E07EDC" w:rsidR="000B395E" w:rsidRPr="00D5089C" w:rsidRDefault="000B395E" w:rsidP="000B395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68</w:t>
            </w:r>
          </w:p>
        </w:tc>
        <w:tc>
          <w:tcPr>
            <w:tcW w:w="2410" w:type="dxa"/>
          </w:tcPr>
          <w:p w14:paraId="7F67C580" w14:textId="77777777" w:rsidR="000B395E" w:rsidRPr="00D5089C" w:rsidRDefault="000B395E" w:rsidP="000B395E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14:paraId="5E2F5BC6" w14:textId="77777777" w:rsidR="00FB09E5" w:rsidRDefault="00FB09E5" w:rsidP="00956F92">
      <w:pPr>
        <w:rPr>
          <w:rFonts w:ascii="Times New Roman" w:hAnsi="Times New Roman"/>
          <w:sz w:val="32"/>
          <w:lang w:val="ru-RU"/>
        </w:rPr>
      </w:pPr>
    </w:p>
    <w:p w14:paraId="59E0918C" w14:textId="77777777" w:rsidR="00D11552" w:rsidRDefault="00D11552" w:rsidP="00956F92">
      <w:pPr>
        <w:rPr>
          <w:b/>
          <w:bCs/>
          <w:sz w:val="23"/>
          <w:szCs w:val="23"/>
          <w:lang w:val="ru-RU"/>
        </w:rPr>
        <w:sectPr w:rsidR="00D11552" w:rsidSect="00E6255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173C80CD" w14:textId="77777777" w:rsidR="00D11552" w:rsidRPr="00D11552" w:rsidRDefault="00D11552" w:rsidP="00D11552">
      <w:pPr>
        <w:jc w:val="center"/>
        <w:rPr>
          <w:rFonts w:ascii="Times New Roman" w:hAnsi="Times New Roman"/>
          <w:b/>
          <w:bCs/>
          <w:lang w:val="ru-RU"/>
        </w:rPr>
      </w:pPr>
      <w:r w:rsidRPr="00D11552">
        <w:rPr>
          <w:rFonts w:ascii="Times New Roman" w:hAnsi="Times New Roman"/>
          <w:b/>
          <w:bCs/>
          <w:lang w:val="ru-RU"/>
        </w:rPr>
        <w:lastRenderedPageBreak/>
        <w:t>3. УСЛОВИЯ РЕАЛИЗАЦИИ ПРОГРАММЫ УЧЕБНОЙ ДИСЦИПЛИНЫ</w:t>
      </w:r>
    </w:p>
    <w:p w14:paraId="07260341" w14:textId="77777777" w:rsidR="00D11552" w:rsidRPr="00D11552" w:rsidRDefault="00D11552" w:rsidP="00D11552">
      <w:pPr>
        <w:pStyle w:val="Default"/>
        <w:rPr>
          <w:b/>
          <w:bCs/>
        </w:rPr>
      </w:pPr>
    </w:p>
    <w:p w14:paraId="585792BA" w14:textId="77777777"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3.1. </w:t>
      </w:r>
      <w:r w:rsidRPr="00D11552">
        <w:rPr>
          <w:b/>
        </w:rPr>
        <w:t>Для реализации программы учебной дисциплины должны быть предусмотрены следующие специальные помещения:</w:t>
      </w:r>
      <w:r w:rsidRPr="00D11552">
        <w:t xml:space="preserve"> </w:t>
      </w:r>
    </w:p>
    <w:p w14:paraId="28CE4EF9" w14:textId="6BB03014" w:rsidR="00C621B2" w:rsidRPr="000B395E" w:rsidRDefault="000B395E" w:rsidP="000B395E">
      <w:pPr>
        <w:pStyle w:val="Default"/>
        <w:jc w:val="both"/>
        <w:rPr>
          <w:szCs w:val="23"/>
        </w:rPr>
      </w:pPr>
      <w:r w:rsidRPr="000B395E">
        <w:rPr>
          <w:szCs w:val="23"/>
        </w:rPr>
        <w:t xml:space="preserve">Кабинет «Безопасности жизнедеятельности и охраны труда», оснащенный оборудованием: доской учебной, рабочим местом преподавателя, </w:t>
      </w:r>
      <w:proofErr w:type="gramStart"/>
      <w:r w:rsidRPr="000B395E">
        <w:rPr>
          <w:szCs w:val="23"/>
        </w:rPr>
        <w:t>стола-ми</w:t>
      </w:r>
      <w:proofErr w:type="gramEnd"/>
      <w:r w:rsidRPr="000B395E">
        <w:rPr>
          <w:szCs w:val="23"/>
        </w:rPr>
        <w:t xml:space="preserve">, стульями (по числу обучающихся), техническими средствами обучения (компьютером, средствами </w:t>
      </w:r>
      <w:proofErr w:type="spellStart"/>
      <w:r w:rsidRPr="000B395E">
        <w:rPr>
          <w:szCs w:val="23"/>
        </w:rPr>
        <w:t>аудиовизуализации</w:t>
      </w:r>
      <w:proofErr w:type="spellEnd"/>
      <w:r w:rsidRPr="000B395E">
        <w:rPr>
          <w:szCs w:val="23"/>
        </w:rPr>
        <w:t>, мультимедийным проектором; наглядными пособиями, тренажерами и т.д.</w:t>
      </w:r>
    </w:p>
    <w:p w14:paraId="70D30420" w14:textId="77777777" w:rsidR="000B395E" w:rsidRPr="00D11552" w:rsidRDefault="000B395E" w:rsidP="000B395E">
      <w:pPr>
        <w:pStyle w:val="Default"/>
      </w:pPr>
    </w:p>
    <w:p w14:paraId="057E58D9" w14:textId="77777777"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 Информационное обеспечение реализации программы </w:t>
      </w:r>
    </w:p>
    <w:p w14:paraId="5B232105" w14:textId="77777777"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3.2.1. Печатные издания: </w:t>
      </w:r>
    </w:p>
    <w:p w14:paraId="5515BD08" w14:textId="5788D1C2" w:rsidR="000B395E" w:rsidRPr="000B395E" w:rsidRDefault="000B395E" w:rsidP="000B395E">
      <w:pPr>
        <w:pStyle w:val="Default"/>
        <w:spacing w:after="14"/>
        <w:jc w:val="both"/>
        <w:rPr>
          <w:szCs w:val="23"/>
        </w:rPr>
      </w:pPr>
      <w:r w:rsidRPr="000B395E">
        <w:rPr>
          <w:szCs w:val="23"/>
        </w:rPr>
        <w:t xml:space="preserve">1. Безопасность </w:t>
      </w:r>
      <w:proofErr w:type="gramStart"/>
      <w:r w:rsidRPr="000B395E">
        <w:rPr>
          <w:szCs w:val="23"/>
        </w:rPr>
        <w:t>жизнедеятельности :</w:t>
      </w:r>
      <w:proofErr w:type="gramEnd"/>
      <w:r w:rsidRPr="000B395E">
        <w:rPr>
          <w:szCs w:val="23"/>
        </w:rPr>
        <w:t xml:space="preserve"> учебник для СПО / отв. ред. Я. Д. Вишня-ков. – 5 изд., пер. и доп. – </w:t>
      </w:r>
      <w:proofErr w:type="gramStart"/>
      <w:r w:rsidRPr="000B395E">
        <w:rPr>
          <w:szCs w:val="23"/>
        </w:rPr>
        <w:t>Москва :</w:t>
      </w:r>
      <w:proofErr w:type="gramEnd"/>
      <w:r w:rsidRPr="000B395E">
        <w:rPr>
          <w:szCs w:val="23"/>
        </w:rPr>
        <w:t xml:space="preserve"> </w:t>
      </w:r>
      <w:proofErr w:type="spellStart"/>
      <w:r w:rsidRPr="000B395E">
        <w:rPr>
          <w:szCs w:val="23"/>
        </w:rPr>
        <w:t>Юрайт</w:t>
      </w:r>
      <w:proofErr w:type="spellEnd"/>
      <w:r w:rsidRPr="000B395E">
        <w:rPr>
          <w:szCs w:val="23"/>
        </w:rPr>
        <w:t xml:space="preserve">, 2016. – 416 с. </w:t>
      </w:r>
    </w:p>
    <w:p w14:paraId="3E01B958" w14:textId="36E3DEF0" w:rsidR="000B395E" w:rsidRPr="000B395E" w:rsidRDefault="000B395E" w:rsidP="000B395E">
      <w:pPr>
        <w:pStyle w:val="Default"/>
        <w:spacing w:after="14"/>
        <w:jc w:val="both"/>
        <w:rPr>
          <w:szCs w:val="23"/>
        </w:rPr>
      </w:pPr>
      <w:r w:rsidRPr="000B395E">
        <w:rPr>
          <w:szCs w:val="23"/>
        </w:rPr>
        <w:t xml:space="preserve">2. Безопасность </w:t>
      </w:r>
      <w:proofErr w:type="gramStart"/>
      <w:r w:rsidRPr="000B395E">
        <w:rPr>
          <w:szCs w:val="23"/>
        </w:rPr>
        <w:t>жизнедеятельности :</w:t>
      </w:r>
      <w:proofErr w:type="gramEnd"/>
      <w:r w:rsidRPr="000B395E">
        <w:rPr>
          <w:szCs w:val="23"/>
        </w:rPr>
        <w:t xml:space="preserve"> практикум : учебное пособие для СПО / отв. ред. Я. Д. Вишняков. – 5 изд., пер. и доп. – </w:t>
      </w:r>
      <w:proofErr w:type="gramStart"/>
      <w:r w:rsidRPr="000B395E">
        <w:rPr>
          <w:szCs w:val="23"/>
        </w:rPr>
        <w:t>Москва :</w:t>
      </w:r>
      <w:proofErr w:type="gramEnd"/>
      <w:r w:rsidRPr="000B395E">
        <w:rPr>
          <w:szCs w:val="23"/>
        </w:rPr>
        <w:t xml:space="preserve"> </w:t>
      </w:r>
      <w:proofErr w:type="spellStart"/>
      <w:r w:rsidRPr="000B395E">
        <w:rPr>
          <w:szCs w:val="23"/>
        </w:rPr>
        <w:t>Юрайт</w:t>
      </w:r>
      <w:proofErr w:type="spellEnd"/>
      <w:r w:rsidRPr="000B395E">
        <w:rPr>
          <w:szCs w:val="23"/>
        </w:rPr>
        <w:t xml:space="preserve">, 2016. </w:t>
      </w:r>
    </w:p>
    <w:p w14:paraId="63302BD9" w14:textId="5EEC6066" w:rsidR="000B395E" w:rsidRPr="000B395E" w:rsidRDefault="000B395E" w:rsidP="000B395E">
      <w:pPr>
        <w:pStyle w:val="Default"/>
        <w:spacing w:after="14"/>
        <w:jc w:val="both"/>
        <w:rPr>
          <w:szCs w:val="23"/>
        </w:rPr>
      </w:pPr>
      <w:r w:rsidRPr="000B395E">
        <w:rPr>
          <w:szCs w:val="23"/>
        </w:rPr>
        <w:t xml:space="preserve">3. Безопасность </w:t>
      </w:r>
      <w:proofErr w:type="gramStart"/>
      <w:r w:rsidRPr="000B395E">
        <w:rPr>
          <w:szCs w:val="23"/>
        </w:rPr>
        <w:t>жизнедеятельности :</w:t>
      </w:r>
      <w:proofErr w:type="gramEnd"/>
      <w:r w:rsidRPr="000B395E">
        <w:rPr>
          <w:szCs w:val="23"/>
        </w:rPr>
        <w:t xml:space="preserve"> учебник и практикум для СПО / отв. ред. В. П. Соломин. – </w:t>
      </w:r>
      <w:proofErr w:type="gramStart"/>
      <w:r w:rsidRPr="000B395E">
        <w:rPr>
          <w:szCs w:val="23"/>
        </w:rPr>
        <w:t>Москва :</w:t>
      </w:r>
      <w:proofErr w:type="gramEnd"/>
      <w:r w:rsidRPr="000B395E">
        <w:rPr>
          <w:szCs w:val="23"/>
        </w:rPr>
        <w:t xml:space="preserve"> </w:t>
      </w:r>
      <w:proofErr w:type="spellStart"/>
      <w:r w:rsidRPr="000B395E">
        <w:rPr>
          <w:szCs w:val="23"/>
        </w:rPr>
        <w:t>Юрайт</w:t>
      </w:r>
      <w:proofErr w:type="spellEnd"/>
      <w:r w:rsidRPr="000B395E">
        <w:rPr>
          <w:szCs w:val="23"/>
        </w:rPr>
        <w:t xml:space="preserve">, 2017. – 399 с. </w:t>
      </w:r>
    </w:p>
    <w:p w14:paraId="4A0F1D97" w14:textId="65AA2309" w:rsidR="000B395E" w:rsidRPr="000B395E" w:rsidRDefault="000B395E" w:rsidP="000B395E">
      <w:pPr>
        <w:pStyle w:val="Default"/>
        <w:spacing w:after="14"/>
        <w:jc w:val="both"/>
        <w:rPr>
          <w:szCs w:val="23"/>
        </w:rPr>
      </w:pPr>
      <w:r w:rsidRPr="000B395E">
        <w:rPr>
          <w:szCs w:val="23"/>
        </w:rPr>
        <w:t>4. Белов С. В. Безопасность жизнедеятельности и защита окружающей среды (</w:t>
      </w:r>
      <w:proofErr w:type="spellStart"/>
      <w:r w:rsidRPr="000B395E">
        <w:rPr>
          <w:szCs w:val="23"/>
        </w:rPr>
        <w:t>техносферная</w:t>
      </w:r>
      <w:proofErr w:type="spellEnd"/>
      <w:r w:rsidRPr="000B395E">
        <w:rPr>
          <w:szCs w:val="23"/>
        </w:rPr>
        <w:t xml:space="preserve"> безопасность). В 2 ч. Ч. 1</w:t>
      </w:r>
      <w:proofErr w:type="gramStart"/>
      <w:r w:rsidRPr="000B395E">
        <w:rPr>
          <w:szCs w:val="23"/>
        </w:rPr>
        <w:t>. :</w:t>
      </w:r>
      <w:proofErr w:type="gramEnd"/>
      <w:r w:rsidRPr="000B395E">
        <w:rPr>
          <w:szCs w:val="23"/>
        </w:rPr>
        <w:t xml:space="preserve"> учебник для СПО / С. В. Белов. – 5 изд., пер. и доп. – </w:t>
      </w:r>
      <w:proofErr w:type="gramStart"/>
      <w:r w:rsidRPr="000B395E">
        <w:rPr>
          <w:szCs w:val="23"/>
        </w:rPr>
        <w:t>Москва :</w:t>
      </w:r>
      <w:proofErr w:type="gramEnd"/>
      <w:r w:rsidRPr="000B395E">
        <w:rPr>
          <w:szCs w:val="23"/>
        </w:rPr>
        <w:t xml:space="preserve"> </w:t>
      </w:r>
      <w:proofErr w:type="spellStart"/>
      <w:r w:rsidRPr="000B395E">
        <w:rPr>
          <w:szCs w:val="23"/>
        </w:rPr>
        <w:t>Юрайт</w:t>
      </w:r>
      <w:proofErr w:type="spellEnd"/>
      <w:r w:rsidRPr="000B395E">
        <w:rPr>
          <w:szCs w:val="23"/>
        </w:rPr>
        <w:t xml:space="preserve">, 2017. – 350 с. </w:t>
      </w:r>
    </w:p>
    <w:p w14:paraId="40EF0A10" w14:textId="4B0EEF21" w:rsidR="000B395E" w:rsidRPr="000B395E" w:rsidRDefault="000B395E" w:rsidP="000B395E">
      <w:pPr>
        <w:pStyle w:val="Default"/>
        <w:spacing w:after="14"/>
        <w:jc w:val="both"/>
        <w:rPr>
          <w:szCs w:val="23"/>
        </w:rPr>
      </w:pPr>
      <w:r w:rsidRPr="000B395E">
        <w:rPr>
          <w:szCs w:val="23"/>
        </w:rPr>
        <w:t>5. Белов С. В. Безопасность жизнедеятельности и защита окружающей среды (</w:t>
      </w:r>
      <w:proofErr w:type="spellStart"/>
      <w:r w:rsidRPr="000B395E">
        <w:rPr>
          <w:szCs w:val="23"/>
        </w:rPr>
        <w:t>техносферная</w:t>
      </w:r>
      <w:proofErr w:type="spellEnd"/>
      <w:r w:rsidRPr="000B395E">
        <w:rPr>
          <w:szCs w:val="23"/>
        </w:rPr>
        <w:t xml:space="preserve"> безопасность). В 2 ч. Ч. 2</w:t>
      </w:r>
      <w:proofErr w:type="gramStart"/>
      <w:r w:rsidRPr="000B395E">
        <w:rPr>
          <w:szCs w:val="23"/>
        </w:rPr>
        <w:t>. :</w:t>
      </w:r>
      <w:proofErr w:type="gramEnd"/>
      <w:r w:rsidRPr="000B395E">
        <w:rPr>
          <w:szCs w:val="23"/>
        </w:rPr>
        <w:t xml:space="preserve"> учебник для СПО / С. В. Белов. – 5 изд., пер. и доп. – </w:t>
      </w:r>
      <w:proofErr w:type="gramStart"/>
      <w:r w:rsidRPr="000B395E">
        <w:rPr>
          <w:szCs w:val="23"/>
        </w:rPr>
        <w:t>Москва :</w:t>
      </w:r>
      <w:proofErr w:type="gramEnd"/>
      <w:r w:rsidRPr="000B395E">
        <w:rPr>
          <w:szCs w:val="23"/>
        </w:rPr>
        <w:t xml:space="preserve"> </w:t>
      </w:r>
      <w:proofErr w:type="spellStart"/>
      <w:r w:rsidRPr="000B395E">
        <w:rPr>
          <w:szCs w:val="23"/>
        </w:rPr>
        <w:t>Юрайт</w:t>
      </w:r>
      <w:proofErr w:type="spellEnd"/>
      <w:r w:rsidRPr="000B395E">
        <w:rPr>
          <w:szCs w:val="23"/>
        </w:rPr>
        <w:t xml:space="preserve">, 2017. – 362 с. </w:t>
      </w:r>
    </w:p>
    <w:p w14:paraId="2D61EA58" w14:textId="16F89D2F" w:rsidR="000B395E" w:rsidRPr="000B395E" w:rsidRDefault="000B395E" w:rsidP="000B395E">
      <w:pPr>
        <w:pStyle w:val="Default"/>
        <w:spacing w:after="14"/>
        <w:jc w:val="both"/>
        <w:rPr>
          <w:szCs w:val="23"/>
        </w:rPr>
      </w:pPr>
      <w:r w:rsidRPr="000B395E">
        <w:rPr>
          <w:szCs w:val="23"/>
        </w:rPr>
        <w:t xml:space="preserve">6. Беляков, Г. И. Основы обеспечения жизнедеятельности и выживание в </w:t>
      </w:r>
      <w:proofErr w:type="spellStart"/>
      <w:r w:rsidRPr="000B395E">
        <w:rPr>
          <w:szCs w:val="23"/>
        </w:rPr>
        <w:t>чрезвы</w:t>
      </w:r>
      <w:proofErr w:type="spellEnd"/>
      <w:r w:rsidRPr="000B395E">
        <w:rPr>
          <w:szCs w:val="23"/>
        </w:rPr>
        <w:t xml:space="preserve">-чайных </w:t>
      </w:r>
      <w:proofErr w:type="gramStart"/>
      <w:r w:rsidRPr="000B395E">
        <w:rPr>
          <w:szCs w:val="23"/>
        </w:rPr>
        <w:t>ситуациях :</w:t>
      </w:r>
      <w:proofErr w:type="gramEnd"/>
      <w:r w:rsidRPr="000B395E">
        <w:rPr>
          <w:szCs w:val="23"/>
        </w:rPr>
        <w:t xml:space="preserve"> учебник для СПО / Г. И. Беляков. – 3 изд., пер. и доп. – </w:t>
      </w:r>
      <w:proofErr w:type="gramStart"/>
      <w:r w:rsidRPr="000B395E">
        <w:rPr>
          <w:szCs w:val="23"/>
        </w:rPr>
        <w:t>Москва :</w:t>
      </w:r>
      <w:proofErr w:type="gramEnd"/>
      <w:r w:rsidRPr="000B395E">
        <w:rPr>
          <w:szCs w:val="23"/>
        </w:rPr>
        <w:t xml:space="preserve"> </w:t>
      </w:r>
      <w:proofErr w:type="spellStart"/>
      <w:r w:rsidRPr="000B395E">
        <w:rPr>
          <w:szCs w:val="23"/>
        </w:rPr>
        <w:t>Юрайт</w:t>
      </w:r>
      <w:proofErr w:type="spellEnd"/>
      <w:r w:rsidRPr="000B395E">
        <w:rPr>
          <w:szCs w:val="23"/>
        </w:rPr>
        <w:t xml:space="preserve">, 2017. – 352 с. </w:t>
      </w:r>
    </w:p>
    <w:p w14:paraId="20680657" w14:textId="166AABBC" w:rsidR="000B395E" w:rsidRPr="000B395E" w:rsidRDefault="000B395E" w:rsidP="000B395E">
      <w:pPr>
        <w:pStyle w:val="Default"/>
        <w:spacing w:after="14"/>
        <w:jc w:val="both"/>
        <w:rPr>
          <w:szCs w:val="23"/>
        </w:rPr>
      </w:pPr>
      <w:r w:rsidRPr="000B395E">
        <w:rPr>
          <w:szCs w:val="23"/>
        </w:rPr>
        <w:t xml:space="preserve">7. </w:t>
      </w:r>
      <w:proofErr w:type="spellStart"/>
      <w:r w:rsidRPr="000B395E">
        <w:rPr>
          <w:szCs w:val="23"/>
        </w:rPr>
        <w:t>Графкина</w:t>
      </w:r>
      <w:proofErr w:type="spellEnd"/>
      <w:r w:rsidRPr="000B395E">
        <w:rPr>
          <w:szCs w:val="23"/>
        </w:rPr>
        <w:t xml:space="preserve">, М. В. Безопасность </w:t>
      </w:r>
      <w:proofErr w:type="gramStart"/>
      <w:r w:rsidRPr="000B395E">
        <w:rPr>
          <w:szCs w:val="23"/>
        </w:rPr>
        <w:t>жизнедеятельности :</w:t>
      </w:r>
      <w:proofErr w:type="gramEnd"/>
      <w:r w:rsidRPr="000B395E">
        <w:rPr>
          <w:szCs w:val="23"/>
        </w:rPr>
        <w:t xml:space="preserve"> учебник / М. В. </w:t>
      </w:r>
      <w:proofErr w:type="spellStart"/>
      <w:r w:rsidRPr="000B395E">
        <w:rPr>
          <w:szCs w:val="23"/>
        </w:rPr>
        <w:t>Графкина</w:t>
      </w:r>
      <w:proofErr w:type="spellEnd"/>
      <w:r w:rsidRPr="000B395E">
        <w:rPr>
          <w:szCs w:val="23"/>
        </w:rPr>
        <w:t xml:space="preserve">, Б. Н. </w:t>
      </w:r>
      <w:proofErr w:type="spellStart"/>
      <w:r w:rsidRPr="000B395E">
        <w:rPr>
          <w:szCs w:val="23"/>
        </w:rPr>
        <w:t>Нюнин</w:t>
      </w:r>
      <w:proofErr w:type="spellEnd"/>
      <w:r w:rsidRPr="000B395E">
        <w:rPr>
          <w:szCs w:val="23"/>
        </w:rPr>
        <w:t xml:space="preserve">, В. А. Михайлов. – </w:t>
      </w:r>
      <w:proofErr w:type="gramStart"/>
      <w:r w:rsidRPr="000B395E">
        <w:rPr>
          <w:szCs w:val="23"/>
        </w:rPr>
        <w:t>Москва :</w:t>
      </w:r>
      <w:proofErr w:type="gramEnd"/>
      <w:r w:rsidRPr="000B395E">
        <w:rPr>
          <w:szCs w:val="23"/>
        </w:rPr>
        <w:t xml:space="preserve"> Форум, НИЦ ИНФРА-М, 201</w:t>
      </w:r>
      <w:r w:rsidR="00E0687E">
        <w:rPr>
          <w:szCs w:val="23"/>
        </w:rPr>
        <w:t>9</w:t>
      </w:r>
      <w:r w:rsidRPr="000B395E">
        <w:rPr>
          <w:szCs w:val="23"/>
        </w:rPr>
        <w:t xml:space="preserve">. - 416 c. </w:t>
      </w:r>
    </w:p>
    <w:p w14:paraId="51C7FF50" w14:textId="154B1148" w:rsidR="000B395E" w:rsidRPr="000B395E" w:rsidRDefault="000B395E" w:rsidP="000B395E">
      <w:pPr>
        <w:pStyle w:val="Default"/>
        <w:spacing w:after="14"/>
        <w:jc w:val="both"/>
        <w:rPr>
          <w:szCs w:val="23"/>
        </w:rPr>
      </w:pPr>
      <w:r w:rsidRPr="000B395E">
        <w:rPr>
          <w:szCs w:val="23"/>
        </w:rPr>
        <w:t xml:space="preserve">8. </w:t>
      </w:r>
      <w:proofErr w:type="spellStart"/>
      <w:r w:rsidRPr="000B395E">
        <w:rPr>
          <w:szCs w:val="23"/>
        </w:rPr>
        <w:t>Каракеян</w:t>
      </w:r>
      <w:proofErr w:type="spellEnd"/>
      <w:r w:rsidRPr="000B395E">
        <w:rPr>
          <w:szCs w:val="23"/>
        </w:rPr>
        <w:t xml:space="preserve">, В. И. Безопасность </w:t>
      </w:r>
      <w:proofErr w:type="gramStart"/>
      <w:r w:rsidRPr="000B395E">
        <w:rPr>
          <w:szCs w:val="23"/>
        </w:rPr>
        <w:t>жизнедеятельности :</w:t>
      </w:r>
      <w:proofErr w:type="gramEnd"/>
      <w:r w:rsidRPr="000B395E">
        <w:rPr>
          <w:szCs w:val="23"/>
        </w:rPr>
        <w:t xml:space="preserve"> учебник и практикум для СПО / В. И. </w:t>
      </w:r>
      <w:proofErr w:type="spellStart"/>
      <w:r w:rsidRPr="000B395E">
        <w:rPr>
          <w:szCs w:val="23"/>
        </w:rPr>
        <w:t>Каракеян</w:t>
      </w:r>
      <w:proofErr w:type="spellEnd"/>
      <w:r w:rsidRPr="000B395E">
        <w:rPr>
          <w:szCs w:val="23"/>
        </w:rPr>
        <w:t xml:space="preserve">, И. М. Никулина. – 2 изд., пер. и доп. – </w:t>
      </w:r>
      <w:proofErr w:type="gramStart"/>
      <w:r w:rsidRPr="000B395E">
        <w:rPr>
          <w:szCs w:val="23"/>
        </w:rPr>
        <w:t>Москва :</w:t>
      </w:r>
      <w:proofErr w:type="gramEnd"/>
      <w:r w:rsidRPr="000B395E">
        <w:rPr>
          <w:szCs w:val="23"/>
        </w:rPr>
        <w:t xml:space="preserve"> </w:t>
      </w:r>
      <w:proofErr w:type="spellStart"/>
      <w:r w:rsidRPr="000B395E">
        <w:rPr>
          <w:szCs w:val="23"/>
        </w:rPr>
        <w:t>Юрайт</w:t>
      </w:r>
      <w:proofErr w:type="spellEnd"/>
      <w:r w:rsidRPr="000B395E">
        <w:rPr>
          <w:szCs w:val="23"/>
        </w:rPr>
        <w:t xml:space="preserve">, 2017. – 330 с. </w:t>
      </w:r>
    </w:p>
    <w:p w14:paraId="009A7363" w14:textId="4578EF54" w:rsidR="000B395E" w:rsidRPr="000B395E" w:rsidRDefault="000B395E" w:rsidP="000B395E">
      <w:pPr>
        <w:pStyle w:val="Default"/>
        <w:spacing w:after="14"/>
        <w:jc w:val="both"/>
        <w:rPr>
          <w:szCs w:val="23"/>
        </w:rPr>
      </w:pPr>
      <w:r w:rsidRPr="000B395E">
        <w:rPr>
          <w:szCs w:val="23"/>
        </w:rPr>
        <w:t xml:space="preserve">9. Косолапова, Н. В. Безопасность жизнедеятельности / Н. В. Косолапова, Н.А. Прокопенко Е.Л. </w:t>
      </w:r>
      <w:proofErr w:type="gramStart"/>
      <w:r w:rsidRPr="000B395E">
        <w:rPr>
          <w:szCs w:val="23"/>
        </w:rPr>
        <w:t>Побежимова .</w:t>
      </w:r>
      <w:proofErr w:type="gramEnd"/>
      <w:r w:rsidRPr="000B395E">
        <w:rPr>
          <w:szCs w:val="23"/>
        </w:rPr>
        <w:t xml:space="preserve"> – </w:t>
      </w:r>
      <w:proofErr w:type="gramStart"/>
      <w:r w:rsidRPr="000B395E">
        <w:rPr>
          <w:szCs w:val="23"/>
        </w:rPr>
        <w:t>Москва :</w:t>
      </w:r>
      <w:proofErr w:type="gramEnd"/>
      <w:r w:rsidRPr="000B395E">
        <w:rPr>
          <w:szCs w:val="23"/>
        </w:rPr>
        <w:t xml:space="preserve"> ИЦ «Академия», 201</w:t>
      </w:r>
      <w:r w:rsidR="00E0687E">
        <w:rPr>
          <w:szCs w:val="23"/>
        </w:rPr>
        <w:t>9</w:t>
      </w:r>
      <w:r w:rsidRPr="000B395E">
        <w:rPr>
          <w:szCs w:val="23"/>
        </w:rPr>
        <w:t xml:space="preserve">. – 288 с. </w:t>
      </w:r>
    </w:p>
    <w:p w14:paraId="40494FD7" w14:textId="4B82478D" w:rsidR="000B395E" w:rsidRPr="000B395E" w:rsidRDefault="000B395E" w:rsidP="000B395E">
      <w:pPr>
        <w:pStyle w:val="Default"/>
        <w:jc w:val="both"/>
        <w:rPr>
          <w:szCs w:val="23"/>
        </w:rPr>
      </w:pPr>
      <w:r w:rsidRPr="000B395E">
        <w:rPr>
          <w:szCs w:val="23"/>
        </w:rPr>
        <w:t xml:space="preserve">10. Суворова, Г. М. Методика обучения безопасности </w:t>
      </w:r>
      <w:proofErr w:type="gramStart"/>
      <w:r w:rsidRPr="000B395E">
        <w:rPr>
          <w:szCs w:val="23"/>
        </w:rPr>
        <w:t>жизнедеятельности :</w:t>
      </w:r>
      <w:proofErr w:type="gramEnd"/>
      <w:r w:rsidRPr="000B395E">
        <w:rPr>
          <w:szCs w:val="23"/>
        </w:rPr>
        <w:t xml:space="preserve"> учебное пособие для СПО / Г. М. Суворова, В. Д. </w:t>
      </w:r>
      <w:proofErr w:type="spellStart"/>
      <w:r w:rsidRPr="000B395E">
        <w:rPr>
          <w:szCs w:val="23"/>
        </w:rPr>
        <w:t>Горичева</w:t>
      </w:r>
      <w:proofErr w:type="spellEnd"/>
      <w:r w:rsidRPr="000B395E">
        <w:rPr>
          <w:szCs w:val="23"/>
        </w:rPr>
        <w:t xml:space="preserve">. – 2 изд., </w:t>
      </w:r>
      <w:proofErr w:type="spellStart"/>
      <w:r w:rsidRPr="000B395E">
        <w:rPr>
          <w:szCs w:val="23"/>
        </w:rPr>
        <w:t>испр</w:t>
      </w:r>
      <w:proofErr w:type="spellEnd"/>
      <w:r w:rsidRPr="000B395E">
        <w:rPr>
          <w:szCs w:val="23"/>
        </w:rPr>
        <w:t xml:space="preserve">. и доп. – </w:t>
      </w:r>
      <w:proofErr w:type="gramStart"/>
      <w:r w:rsidRPr="000B395E">
        <w:rPr>
          <w:szCs w:val="23"/>
        </w:rPr>
        <w:t>Москва :</w:t>
      </w:r>
      <w:proofErr w:type="gramEnd"/>
      <w:r w:rsidRPr="000B395E">
        <w:rPr>
          <w:szCs w:val="23"/>
        </w:rPr>
        <w:t xml:space="preserve"> </w:t>
      </w:r>
      <w:proofErr w:type="spellStart"/>
      <w:r w:rsidRPr="000B395E">
        <w:rPr>
          <w:szCs w:val="23"/>
        </w:rPr>
        <w:t>Юрайт</w:t>
      </w:r>
      <w:proofErr w:type="spellEnd"/>
      <w:r w:rsidRPr="000B395E">
        <w:rPr>
          <w:szCs w:val="23"/>
        </w:rPr>
        <w:t xml:space="preserve">, 2017. – 245 с. </w:t>
      </w:r>
    </w:p>
    <w:p w14:paraId="30BF1B20" w14:textId="77777777" w:rsidR="00D11552" w:rsidRPr="00D11552" w:rsidRDefault="00D11552" w:rsidP="00D11552">
      <w:pPr>
        <w:pStyle w:val="Default"/>
        <w:jc w:val="both"/>
      </w:pPr>
      <w:r w:rsidRPr="00D11552">
        <w:rPr>
          <w:b/>
          <w:bCs/>
        </w:rPr>
        <w:t xml:space="preserve">3.2.2. Электронные издания: </w:t>
      </w:r>
    </w:p>
    <w:p w14:paraId="511694C8" w14:textId="0F23C077" w:rsidR="00E0687E" w:rsidRPr="00E0687E" w:rsidRDefault="00E0687E" w:rsidP="00E0687E">
      <w:pPr>
        <w:pStyle w:val="Default"/>
        <w:jc w:val="both"/>
        <w:rPr>
          <w:szCs w:val="23"/>
        </w:rPr>
      </w:pPr>
      <w:r w:rsidRPr="00E0687E">
        <w:rPr>
          <w:szCs w:val="23"/>
        </w:rPr>
        <w:t xml:space="preserve">1.Журналы: «Основы безопасности жизнедеятельности», «Военные знания». Общевоинские уставы Вооруженных Сил Российской Федерации. </w:t>
      </w:r>
    </w:p>
    <w:p w14:paraId="17C12D56" w14:textId="699B4209" w:rsidR="00E0687E" w:rsidRPr="00E0687E" w:rsidRDefault="00E0687E" w:rsidP="00E0687E">
      <w:pPr>
        <w:pStyle w:val="Default"/>
        <w:jc w:val="both"/>
        <w:rPr>
          <w:szCs w:val="23"/>
        </w:rPr>
      </w:pPr>
      <w:r w:rsidRPr="00E0687E">
        <w:rPr>
          <w:szCs w:val="23"/>
        </w:rPr>
        <w:t xml:space="preserve">2.Постановление Правительства РФ от 30.12.2003г. № 794 (ред. от 16.07.09) «О единой государственной системе предупреждения и ликвидации чрезвычайных ситуаций» </w:t>
      </w:r>
    </w:p>
    <w:p w14:paraId="1943C482" w14:textId="77777777" w:rsidR="00E0687E" w:rsidRPr="00E0687E" w:rsidRDefault="00E0687E" w:rsidP="00E0687E">
      <w:pPr>
        <w:pStyle w:val="Default"/>
        <w:jc w:val="both"/>
        <w:rPr>
          <w:szCs w:val="23"/>
        </w:rPr>
      </w:pPr>
      <w:r w:rsidRPr="00E0687E">
        <w:rPr>
          <w:szCs w:val="23"/>
        </w:rPr>
        <w:t xml:space="preserve">3.Постановление Правительства РФ от 11.11,2006г. № 663 «Об утверждении положения о призыве на военную службу граждан Российской Федерации» </w:t>
      </w:r>
    </w:p>
    <w:p w14:paraId="486720F3" w14:textId="28F77017" w:rsidR="00E0687E" w:rsidRPr="00E0687E" w:rsidRDefault="00E0687E" w:rsidP="00E0687E">
      <w:pPr>
        <w:pStyle w:val="Default"/>
        <w:jc w:val="both"/>
        <w:rPr>
          <w:szCs w:val="23"/>
        </w:rPr>
      </w:pPr>
      <w:r w:rsidRPr="00E0687E">
        <w:rPr>
          <w:szCs w:val="23"/>
        </w:rPr>
        <w:t xml:space="preserve">4. Постановление Правительства РФ от 31.12.1999г. № 1441 (ред. 15.06.09) «Об утверждении Положения о подготовке граждан Российской Федерации к военной службе» </w:t>
      </w:r>
    </w:p>
    <w:p w14:paraId="3767E65E" w14:textId="77777777" w:rsidR="00E0687E" w:rsidRPr="00E0687E" w:rsidRDefault="00E0687E" w:rsidP="00E0687E">
      <w:pPr>
        <w:pStyle w:val="Default"/>
        <w:jc w:val="both"/>
        <w:rPr>
          <w:szCs w:val="23"/>
        </w:rPr>
      </w:pPr>
      <w:r w:rsidRPr="00E0687E">
        <w:rPr>
          <w:szCs w:val="23"/>
        </w:rPr>
        <w:t xml:space="preserve">5. Справочная правовая система «Консультант плюс», «Гарант» </w:t>
      </w:r>
    </w:p>
    <w:p w14:paraId="27FD77B2" w14:textId="77777777" w:rsidR="00E0687E" w:rsidRPr="00E0687E" w:rsidRDefault="00E0687E" w:rsidP="00E0687E">
      <w:pPr>
        <w:pStyle w:val="Default"/>
        <w:jc w:val="both"/>
        <w:rPr>
          <w:szCs w:val="23"/>
        </w:rPr>
      </w:pPr>
      <w:r w:rsidRPr="00E0687E">
        <w:rPr>
          <w:szCs w:val="23"/>
        </w:rPr>
        <w:t xml:space="preserve">6.Федеральный закон от 21.12.1994г. N° 68-ФЗ (ред. от 25.11.09) «О защите населения и территорий от чрезвычайных ситуаций природного и техногенного характера» </w:t>
      </w:r>
    </w:p>
    <w:p w14:paraId="41E5AF72" w14:textId="3793D8FB" w:rsidR="00E0687E" w:rsidRPr="00E0687E" w:rsidRDefault="00E0687E" w:rsidP="00E0687E">
      <w:pPr>
        <w:pStyle w:val="Default"/>
        <w:jc w:val="both"/>
        <w:rPr>
          <w:szCs w:val="23"/>
        </w:rPr>
      </w:pPr>
      <w:r w:rsidRPr="00E0687E">
        <w:rPr>
          <w:szCs w:val="23"/>
        </w:rPr>
        <w:t xml:space="preserve">7.Федеральный закон от 10.01.2002г. № 7-ФЗ (ред. от 14.03.09) «Об охране окружающей среды» </w:t>
      </w:r>
    </w:p>
    <w:p w14:paraId="238882B4" w14:textId="77777777" w:rsidR="00E0687E" w:rsidRPr="00E0687E" w:rsidRDefault="00E0687E" w:rsidP="00E0687E">
      <w:pPr>
        <w:pStyle w:val="Default"/>
        <w:jc w:val="both"/>
        <w:rPr>
          <w:szCs w:val="23"/>
        </w:rPr>
      </w:pPr>
      <w:r w:rsidRPr="00E0687E">
        <w:rPr>
          <w:szCs w:val="23"/>
        </w:rPr>
        <w:t xml:space="preserve">8.Федеральный закон от 22.07.2008г. № 123-Ф3 «Технический регламент о требованиях пожарной безопасности» </w:t>
      </w:r>
    </w:p>
    <w:p w14:paraId="57B7B800" w14:textId="470B0882" w:rsidR="00E0687E" w:rsidRPr="00E0687E" w:rsidRDefault="00E0687E" w:rsidP="00E0687E">
      <w:pPr>
        <w:pStyle w:val="Default"/>
        <w:jc w:val="both"/>
        <w:rPr>
          <w:szCs w:val="23"/>
        </w:rPr>
      </w:pPr>
      <w:r w:rsidRPr="00E0687E">
        <w:rPr>
          <w:szCs w:val="23"/>
        </w:rPr>
        <w:lastRenderedPageBreak/>
        <w:t>9.Федеральный закон от 28.03.1998г. № 53-Ф3 (ред. 21.12.09) «О воинской обязанности и воинской службе»</w:t>
      </w:r>
    </w:p>
    <w:p w14:paraId="111B040B" w14:textId="683E1185" w:rsidR="005930E7" w:rsidRPr="008944F9" w:rsidRDefault="00E0687E" w:rsidP="00E0687E">
      <w:pPr>
        <w:pStyle w:val="Default"/>
        <w:jc w:val="both"/>
        <w:rPr>
          <w:color w:val="auto"/>
        </w:rPr>
      </w:pPr>
      <w:r>
        <w:t>10</w:t>
      </w:r>
      <w:r w:rsidR="008944F9" w:rsidRPr="008944F9">
        <w:t xml:space="preserve">. </w:t>
      </w:r>
      <w:r w:rsidR="005930E7" w:rsidRPr="008944F9">
        <w:t>Электронно-библиотечная система «ZNANIUM.COM» - www.znanium.com.</w:t>
      </w:r>
    </w:p>
    <w:p w14:paraId="5476C24E" w14:textId="77777777" w:rsidR="00D11552" w:rsidRPr="00D11552" w:rsidRDefault="00D11552" w:rsidP="00D11552">
      <w:pPr>
        <w:pStyle w:val="Default"/>
        <w:jc w:val="both"/>
      </w:pPr>
      <w:r w:rsidRPr="00D11552">
        <w:rPr>
          <w:b/>
          <w:bCs/>
        </w:rPr>
        <w:t xml:space="preserve">3.2.3. Дополнительные источники (печатные издания) </w:t>
      </w:r>
    </w:p>
    <w:p w14:paraId="0BCE118A" w14:textId="044144F1" w:rsidR="00E0687E" w:rsidRPr="00E0687E" w:rsidRDefault="00E0687E" w:rsidP="00E0687E">
      <w:pPr>
        <w:pStyle w:val="Default"/>
        <w:spacing w:after="14"/>
        <w:jc w:val="both"/>
        <w:rPr>
          <w:szCs w:val="23"/>
        </w:rPr>
      </w:pPr>
      <w:r w:rsidRPr="00E0687E">
        <w:rPr>
          <w:szCs w:val="23"/>
        </w:rPr>
        <w:t xml:space="preserve">1. База данных информационной системы «Единое окно доступа к образовательным ресурсам» http://window.edu.ru/ </w:t>
      </w:r>
    </w:p>
    <w:p w14:paraId="7B839739" w14:textId="77777777" w:rsidR="00E0687E" w:rsidRPr="00E0687E" w:rsidRDefault="00E0687E" w:rsidP="00E0687E">
      <w:pPr>
        <w:pStyle w:val="Default"/>
        <w:spacing w:after="14"/>
        <w:jc w:val="both"/>
        <w:rPr>
          <w:szCs w:val="23"/>
        </w:rPr>
      </w:pPr>
      <w:r w:rsidRPr="00E0687E">
        <w:rPr>
          <w:szCs w:val="23"/>
        </w:rPr>
        <w:t xml:space="preserve">2. Официальный сайт МЧС РФ [Электронный ресурс]. – URL: http://www.mchs.gov.ru. </w:t>
      </w:r>
    </w:p>
    <w:p w14:paraId="024D597A" w14:textId="77777777" w:rsidR="00E0687E" w:rsidRPr="00E0687E" w:rsidRDefault="00E0687E" w:rsidP="00E0687E">
      <w:pPr>
        <w:pStyle w:val="Default"/>
        <w:spacing w:after="14"/>
        <w:jc w:val="both"/>
        <w:rPr>
          <w:szCs w:val="23"/>
        </w:rPr>
      </w:pPr>
      <w:r w:rsidRPr="00E0687E">
        <w:rPr>
          <w:szCs w:val="23"/>
        </w:rPr>
        <w:t xml:space="preserve">3. Университетская информационная система «РОССИЯ» http://uisrussia.msu.ru/ </w:t>
      </w:r>
    </w:p>
    <w:p w14:paraId="6C6E42DB" w14:textId="77777777" w:rsidR="00E0687E" w:rsidRPr="00E0687E" w:rsidRDefault="00E0687E" w:rsidP="00E0687E">
      <w:pPr>
        <w:pStyle w:val="Default"/>
        <w:spacing w:after="14"/>
        <w:jc w:val="both"/>
        <w:rPr>
          <w:szCs w:val="23"/>
        </w:rPr>
      </w:pPr>
      <w:r w:rsidRPr="00E0687E">
        <w:rPr>
          <w:szCs w:val="23"/>
        </w:rPr>
        <w:t xml:space="preserve">4. Федеральная государственная информационная система «Национальная электронная библиотека» http://нэб.рф/ </w:t>
      </w:r>
    </w:p>
    <w:p w14:paraId="5D07CBD6" w14:textId="77777777" w:rsidR="00E0687E" w:rsidRPr="00E0687E" w:rsidRDefault="00E0687E" w:rsidP="00E0687E">
      <w:pPr>
        <w:pStyle w:val="Default"/>
        <w:jc w:val="both"/>
        <w:rPr>
          <w:szCs w:val="23"/>
        </w:rPr>
      </w:pPr>
      <w:r w:rsidRPr="00E0687E">
        <w:rPr>
          <w:szCs w:val="23"/>
        </w:rPr>
        <w:t xml:space="preserve">5. Энциклопедия безопасности жизнедеятельности [Электронный ресурс]. –– URL: http://bzhde.ru. </w:t>
      </w:r>
    </w:p>
    <w:p w14:paraId="4A006381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0BF618F8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7B28920B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5E77B9CA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321F55B9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77285DCA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62A30870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2387ACD9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5C899FF7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26CA9F4C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464DF4E9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37B9615E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5DD91B01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6CEDD69E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7B4F62C2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2F8C93F4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3F14CBA3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1BD4F772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542591FA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405DFB30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707A3255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1AE9D52D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17A3E136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0503A17F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7757468C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6A3A58A6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5B67D8CE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39F54462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114D2C83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58B146F3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23FBBC4F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0B73E8FC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78BDCD8E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2483C1C4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6DAD355F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28E56E0E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04BBE256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36E6A927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49F40194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30ED5E63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14386DCC" w14:textId="77777777"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r w:rsidRPr="00B73F70">
        <w:rPr>
          <w:rFonts w:ascii="Times New Roman" w:hAnsi="Times New Roman"/>
          <w:b/>
          <w:bCs/>
          <w:szCs w:val="23"/>
          <w:lang w:val="ru-RU"/>
        </w:rPr>
        <w:lastRenderedPageBreak/>
        <w:t>4. КОНТРОЛЬ И ОЦЕНКА РЕЗУЛЬТАТОВ ОСВОЕНИЯ УЧЕБНОЙ ДИСЦИПЛИНЫ</w:t>
      </w:r>
    </w:p>
    <w:p w14:paraId="53D8E51A" w14:textId="77777777"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9916" w:type="dxa"/>
        <w:tblInd w:w="-147" w:type="dxa"/>
        <w:tblLook w:val="04A0" w:firstRow="1" w:lastRow="0" w:firstColumn="1" w:lastColumn="0" w:noHBand="0" w:noVBand="1"/>
      </w:tblPr>
      <w:tblGrid>
        <w:gridCol w:w="4395"/>
        <w:gridCol w:w="2693"/>
        <w:gridCol w:w="2828"/>
      </w:tblGrid>
      <w:tr w:rsidR="00B73F70" w:rsidRPr="00B73F70" w14:paraId="44599243" w14:textId="77777777" w:rsidTr="00E0687E">
        <w:tc>
          <w:tcPr>
            <w:tcW w:w="4395" w:type="dxa"/>
          </w:tcPr>
          <w:p w14:paraId="42DA06EA" w14:textId="77777777" w:rsidR="00B73F70" w:rsidRPr="00B73F70" w:rsidRDefault="00B73F70" w:rsidP="00B73F70">
            <w:pPr>
              <w:pStyle w:val="Default"/>
              <w:jc w:val="center"/>
              <w:rPr>
                <w:sz w:val="20"/>
                <w:szCs w:val="20"/>
              </w:rPr>
            </w:pPr>
            <w:r w:rsidRPr="00B73F70">
              <w:rPr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2693" w:type="dxa"/>
          </w:tcPr>
          <w:p w14:paraId="41480B23" w14:textId="77777777" w:rsidR="00B73F70" w:rsidRPr="00B73F70" w:rsidRDefault="00B73F70" w:rsidP="00B73F70">
            <w:pPr>
              <w:pStyle w:val="Default"/>
              <w:jc w:val="center"/>
              <w:rPr>
                <w:sz w:val="20"/>
                <w:szCs w:val="20"/>
              </w:rPr>
            </w:pPr>
            <w:r w:rsidRPr="00B73F70">
              <w:rPr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2828" w:type="dxa"/>
          </w:tcPr>
          <w:p w14:paraId="03E0062D" w14:textId="77777777" w:rsidR="00B73F70" w:rsidRPr="00B73F70" w:rsidRDefault="00B73F70" w:rsidP="00B73F70">
            <w:pPr>
              <w:pStyle w:val="Default"/>
              <w:jc w:val="center"/>
              <w:rPr>
                <w:sz w:val="20"/>
                <w:szCs w:val="20"/>
              </w:rPr>
            </w:pPr>
            <w:r w:rsidRPr="00B73F70">
              <w:rPr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B73F70" w:rsidRPr="008944F9" w14:paraId="4DF3B91D" w14:textId="77777777" w:rsidTr="00E0687E">
        <w:tc>
          <w:tcPr>
            <w:tcW w:w="4395" w:type="dxa"/>
          </w:tcPr>
          <w:p w14:paraId="3B4CEABC" w14:textId="77777777" w:rsidR="00B73F70" w:rsidRDefault="008944F9" w:rsidP="008944F9">
            <w:pPr>
              <w:pStyle w:val="Default"/>
              <w:tabs>
                <w:tab w:val="left" w:pos="309"/>
              </w:tabs>
              <w:jc w:val="both"/>
              <w:rPr>
                <w:b/>
                <w:sz w:val="20"/>
                <w:szCs w:val="20"/>
              </w:rPr>
            </w:pPr>
            <w:r w:rsidRPr="008944F9">
              <w:rPr>
                <w:b/>
                <w:sz w:val="20"/>
                <w:szCs w:val="20"/>
              </w:rPr>
              <w:t>Знания:</w:t>
            </w:r>
          </w:p>
          <w:p w14:paraId="66395DC8" w14:textId="77777777" w:rsidR="00E0687E" w:rsidRPr="005F20E6" w:rsidRDefault="00E0687E" w:rsidP="00E0687E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14:paraId="41CFBBCA" w14:textId="77777777" w:rsidR="00E0687E" w:rsidRPr="005F20E6" w:rsidRDefault="00E0687E" w:rsidP="00E0687E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14:paraId="59641111" w14:textId="77777777" w:rsidR="00E0687E" w:rsidRPr="005F20E6" w:rsidRDefault="00E0687E" w:rsidP="00E0687E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основы военной службы и обороны государства; </w:t>
            </w:r>
          </w:p>
          <w:p w14:paraId="6EEFAD76" w14:textId="77777777" w:rsidR="00E0687E" w:rsidRPr="005F20E6" w:rsidRDefault="00E0687E" w:rsidP="00E0687E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задачи и основные мероприятия гражданской обороны; </w:t>
            </w:r>
          </w:p>
          <w:p w14:paraId="7BDE8478" w14:textId="77777777" w:rsidR="00E0687E" w:rsidRPr="005F20E6" w:rsidRDefault="00E0687E" w:rsidP="00E0687E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способы защиты населения от оружия массового поражения; </w:t>
            </w:r>
          </w:p>
          <w:p w14:paraId="228CF27F" w14:textId="77777777" w:rsidR="00E0687E" w:rsidRPr="005F20E6" w:rsidRDefault="00E0687E" w:rsidP="00E0687E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меры пожарной безопасности и правила безопасного поведения при пожарах; </w:t>
            </w:r>
          </w:p>
          <w:p w14:paraId="143FB234" w14:textId="77777777" w:rsidR="00E0687E" w:rsidRPr="005F20E6" w:rsidRDefault="00E0687E" w:rsidP="00E0687E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организацию и порядок призыва граждан на военную службу и поступления на неё в добровольном порядке; </w:t>
            </w:r>
          </w:p>
          <w:p w14:paraId="6AA433FA" w14:textId="77777777" w:rsidR="00E0687E" w:rsidRPr="005F20E6" w:rsidRDefault="00E0687E" w:rsidP="00E0687E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14:paraId="386AFBC7" w14:textId="77777777" w:rsidR="00E0687E" w:rsidRPr="005F20E6" w:rsidRDefault="00E0687E" w:rsidP="00E0687E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область применения получаемых профессиональных знаний при исполнении обязанностей военной службы; </w:t>
            </w:r>
          </w:p>
          <w:p w14:paraId="6A6B1A35" w14:textId="7B49C1BA" w:rsidR="005D37FC" w:rsidRPr="00006ED1" w:rsidRDefault="00E0687E" w:rsidP="00E0687E">
            <w:pPr>
              <w:pStyle w:val="Default"/>
              <w:jc w:val="both"/>
              <w:rPr>
                <w:sz w:val="20"/>
                <w:szCs w:val="23"/>
              </w:rPr>
            </w:pPr>
            <w:r w:rsidRPr="005F20E6">
              <w:rPr>
                <w:sz w:val="20"/>
                <w:szCs w:val="20"/>
              </w:rPr>
              <w:t>порядок и правила оказания первой помощи пострадавшим</w:t>
            </w:r>
          </w:p>
        </w:tc>
        <w:tc>
          <w:tcPr>
            <w:tcW w:w="2693" w:type="dxa"/>
          </w:tcPr>
          <w:p w14:paraId="29D95F7D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Полнота ответов, точность формулировок, не менее 75% правильных ответов. </w:t>
            </w:r>
          </w:p>
          <w:p w14:paraId="1330F808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Не менее 75% правильных ответов. </w:t>
            </w:r>
          </w:p>
          <w:p w14:paraId="58A81888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Актуальность темы, адекватность результатов поставленным целям, </w:t>
            </w:r>
          </w:p>
          <w:p w14:paraId="43C1FA24" w14:textId="77777777" w:rsidR="00B73F70" w:rsidRPr="008944F9" w:rsidRDefault="008944F9" w:rsidP="008944F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944F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полнота ответов, точность формулировок, адекватность применения профессиональной терминологии </w:t>
            </w:r>
          </w:p>
        </w:tc>
        <w:tc>
          <w:tcPr>
            <w:tcW w:w="2828" w:type="dxa"/>
          </w:tcPr>
          <w:p w14:paraId="03A5FDAA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b/>
                <w:bCs/>
                <w:sz w:val="20"/>
                <w:szCs w:val="20"/>
              </w:rPr>
              <w:t xml:space="preserve">Текущий контроль </w:t>
            </w:r>
          </w:p>
          <w:p w14:paraId="12011A48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b/>
                <w:bCs/>
                <w:sz w:val="20"/>
                <w:szCs w:val="20"/>
              </w:rPr>
              <w:t xml:space="preserve">при проведении: </w:t>
            </w:r>
          </w:p>
          <w:p w14:paraId="4F5A067C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-письменного/устного опроса; </w:t>
            </w:r>
          </w:p>
          <w:p w14:paraId="4BB7A414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-тестирования; </w:t>
            </w:r>
          </w:p>
          <w:p w14:paraId="5F1E75B8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-оценки результатов самостоятельной работы (докладов, рефератов, теоретической части проектов, учебных исследований и т.д.) </w:t>
            </w:r>
          </w:p>
          <w:p w14:paraId="2E97079C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b/>
                <w:bCs/>
                <w:sz w:val="20"/>
                <w:szCs w:val="20"/>
              </w:rPr>
              <w:t xml:space="preserve">Промежуточная аттестация </w:t>
            </w:r>
          </w:p>
          <w:p w14:paraId="730BB77F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в форме дифференцированного зачета в виде: </w:t>
            </w:r>
          </w:p>
          <w:p w14:paraId="238B7C73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-письменных/ устных ответов, </w:t>
            </w:r>
          </w:p>
          <w:p w14:paraId="3931FE40" w14:textId="77777777" w:rsidR="00B73F70" w:rsidRPr="008944F9" w:rsidRDefault="008944F9" w:rsidP="008944F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944F9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8944F9">
              <w:rPr>
                <w:rFonts w:ascii="Times New Roman" w:hAnsi="Times New Roman"/>
                <w:sz w:val="20"/>
                <w:szCs w:val="20"/>
              </w:rPr>
              <w:t>тестирования</w:t>
            </w:r>
            <w:proofErr w:type="spellEnd"/>
            <w:r w:rsidRPr="008944F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B73F70" w:rsidRPr="005D14EC" w14:paraId="5A0C7FD7" w14:textId="77777777" w:rsidTr="00E0687E">
        <w:tc>
          <w:tcPr>
            <w:tcW w:w="4395" w:type="dxa"/>
          </w:tcPr>
          <w:p w14:paraId="1A115B8A" w14:textId="77777777" w:rsidR="008944F9" w:rsidRPr="008944F9" w:rsidRDefault="008944F9" w:rsidP="008944F9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8944F9">
              <w:rPr>
                <w:b/>
                <w:sz w:val="20"/>
                <w:szCs w:val="20"/>
              </w:rPr>
              <w:t>Умения:</w:t>
            </w:r>
          </w:p>
          <w:p w14:paraId="258F4A64" w14:textId="77777777" w:rsidR="00E0687E" w:rsidRPr="005F20E6" w:rsidRDefault="00E0687E" w:rsidP="00E0687E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организовывать и проводить мероприятия по защите населения от негативных воздействий чрезвычайных ситуаций; </w:t>
            </w:r>
          </w:p>
          <w:p w14:paraId="0525B04E" w14:textId="77777777" w:rsidR="00E0687E" w:rsidRPr="005F20E6" w:rsidRDefault="00E0687E" w:rsidP="00E0687E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14:paraId="11E948E0" w14:textId="77777777" w:rsidR="00E0687E" w:rsidRPr="005F20E6" w:rsidRDefault="00E0687E" w:rsidP="00E0687E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14:paraId="3D9D771E" w14:textId="77777777" w:rsidR="00E0687E" w:rsidRPr="005F20E6" w:rsidRDefault="00E0687E" w:rsidP="00E0687E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применять первичные средства пожаротушения; </w:t>
            </w:r>
          </w:p>
          <w:p w14:paraId="5CEF8726" w14:textId="77777777" w:rsidR="00E0687E" w:rsidRPr="005F20E6" w:rsidRDefault="00E0687E" w:rsidP="00E0687E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</w:p>
          <w:p w14:paraId="6C20A10E" w14:textId="77777777" w:rsidR="00E0687E" w:rsidRPr="005F20E6" w:rsidRDefault="00E0687E" w:rsidP="00E0687E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14:paraId="3ACF97A3" w14:textId="77777777" w:rsidR="00E0687E" w:rsidRPr="005F20E6" w:rsidRDefault="00E0687E" w:rsidP="00E0687E">
            <w:pPr>
              <w:pStyle w:val="Default"/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 xml:space="preserve">владеть способами бесконфликтного общения и </w:t>
            </w:r>
            <w:proofErr w:type="spellStart"/>
            <w:r w:rsidRPr="005F20E6">
              <w:rPr>
                <w:sz w:val="20"/>
                <w:szCs w:val="20"/>
              </w:rPr>
              <w:t>саморегуляции</w:t>
            </w:r>
            <w:proofErr w:type="spellEnd"/>
            <w:r w:rsidRPr="005F20E6">
              <w:rPr>
                <w:sz w:val="20"/>
                <w:szCs w:val="20"/>
              </w:rPr>
              <w:t xml:space="preserve"> в повседневной деятельности и экстремальных условиях военной службы; </w:t>
            </w:r>
          </w:p>
          <w:p w14:paraId="1C4DC071" w14:textId="48F9244D" w:rsidR="00B73F70" w:rsidRPr="008944F9" w:rsidRDefault="00E0687E" w:rsidP="00E0687E">
            <w:pPr>
              <w:pStyle w:val="Default"/>
              <w:tabs>
                <w:tab w:val="left" w:pos="303"/>
              </w:tabs>
              <w:jc w:val="both"/>
              <w:rPr>
                <w:sz w:val="20"/>
                <w:szCs w:val="20"/>
              </w:rPr>
            </w:pPr>
            <w:r w:rsidRPr="005F20E6">
              <w:rPr>
                <w:sz w:val="20"/>
                <w:szCs w:val="20"/>
              </w:rPr>
              <w:t>оказывать первую помощь пострадавшим</w:t>
            </w:r>
          </w:p>
        </w:tc>
        <w:tc>
          <w:tcPr>
            <w:tcW w:w="2693" w:type="dxa"/>
          </w:tcPr>
          <w:p w14:paraId="6DDC67C5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Правильность, полнота выполнения заданий, точность формулировок, точность расчетов, соответствие требованиям </w:t>
            </w:r>
          </w:p>
          <w:p w14:paraId="3B85DDAA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19958838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Точность оценки, самооценки выполнения </w:t>
            </w:r>
          </w:p>
          <w:p w14:paraId="18978E6F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Соответствие требованиям инструкций, регламентов </w:t>
            </w:r>
          </w:p>
          <w:p w14:paraId="093FF3BF" w14:textId="77777777" w:rsidR="00B73F70" w:rsidRPr="008944F9" w:rsidRDefault="008944F9" w:rsidP="008944F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944F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Рациональность действий и т.д. </w:t>
            </w:r>
          </w:p>
        </w:tc>
        <w:tc>
          <w:tcPr>
            <w:tcW w:w="2828" w:type="dxa"/>
          </w:tcPr>
          <w:p w14:paraId="75769B6F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b/>
                <w:bCs/>
                <w:sz w:val="20"/>
                <w:szCs w:val="20"/>
              </w:rPr>
              <w:t xml:space="preserve">Текущий контроль: </w:t>
            </w:r>
          </w:p>
          <w:p w14:paraId="6235E23D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- экспертная оценка демонстрируемых умений, выполняемых действий, защите отчетов по практическим занятиям; </w:t>
            </w:r>
          </w:p>
          <w:p w14:paraId="4835342C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- оценка заданий для самостоятельной работы, </w:t>
            </w:r>
          </w:p>
          <w:p w14:paraId="3C1F590C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b/>
                <w:bCs/>
                <w:sz w:val="20"/>
                <w:szCs w:val="20"/>
              </w:rPr>
              <w:t xml:space="preserve">Промежуточная аттестация: </w:t>
            </w:r>
          </w:p>
          <w:p w14:paraId="19A7EBC4" w14:textId="77777777" w:rsidR="00B73F70" w:rsidRPr="008944F9" w:rsidRDefault="008944F9" w:rsidP="008944F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944F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экспертная оценка выполнения практических заданий на зачете </w:t>
            </w:r>
          </w:p>
        </w:tc>
      </w:tr>
    </w:tbl>
    <w:p w14:paraId="2C913971" w14:textId="77777777" w:rsidR="00B73F70" w:rsidRPr="00B73F70" w:rsidRDefault="00B73F70" w:rsidP="00B73F70">
      <w:pPr>
        <w:jc w:val="both"/>
        <w:rPr>
          <w:rFonts w:ascii="Times New Roman" w:hAnsi="Times New Roman"/>
          <w:sz w:val="28"/>
          <w:lang w:val="ru-RU"/>
        </w:rPr>
      </w:pPr>
    </w:p>
    <w:sectPr w:rsidR="00B73F70" w:rsidRPr="00B73F70" w:rsidSect="003019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F5F6F" w14:textId="77777777" w:rsidR="00313A11" w:rsidRDefault="00313A11" w:rsidP="003019C4">
      <w:r>
        <w:separator/>
      </w:r>
    </w:p>
  </w:endnote>
  <w:endnote w:type="continuationSeparator" w:id="0">
    <w:p w14:paraId="23DCBAA5" w14:textId="77777777" w:rsidR="00313A11" w:rsidRDefault="00313A11" w:rsidP="00301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2901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6DDECB5D" w14:textId="77777777" w:rsidR="00313A11" w:rsidRPr="003019C4" w:rsidRDefault="00313A11" w:rsidP="003019C4">
        <w:pPr>
          <w:pStyle w:val="aa"/>
          <w:jc w:val="center"/>
          <w:rPr>
            <w:rFonts w:ascii="Times New Roman" w:hAnsi="Times New Roman"/>
          </w:rPr>
        </w:pPr>
        <w:r w:rsidRPr="003019C4">
          <w:rPr>
            <w:rFonts w:ascii="Times New Roman" w:hAnsi="Times New Roman"/>
          </w:rPr>
          <w:fldChar w:fldCharType="begin"/>
        </w:r>
        <w:r w:rsidRPr="003019C4">
          <w:rPr>
            <w:rFonts w:ascii="Times New Roman" w:hAnsi="Times New Roman"/>
          </w:rPr>
          <w:instrText>PAGE   \* MERGEFORMAT</w:instrText>
        </w:r>
        <w:r w:rsidRPr="003019C4">
          <w:rPr>
            <w:rFonts w:ascii="Times New Roman" w:hAnsi="Times New Roman"/>
          </w:rPr>
          <w:fldChar w:fldCharType="separate"/>
        </w:r>
        <w:r w:rsidR="005D14EC" w:rsidRPr="005D14EC">
          <w:rPr>
            <w:rFonts w:ascii="Times New Roman" w:hAnsi="Times New Roman"/>
            <w:noProof/>
            <w:lang w:val="ru-RU"/>
          </w:rPr>
          <w:t>5</w:t>
        </w:r>
        <w:r w:rsidRPr="003019C4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571D3" w14:textId="77777777" w:rsidR="00313A11" w:rsidRDefault="00313A11" w:rsidP="003019C4">
      <w:r>
        <w:separator/>
      </w:r>
    </w:p>
  </w:footnote>
  <w:footnote w:type="continuationSeparator" w:id="0">
    <w:p w14:paraId="67B9207E" w14:textId="77777777" w:rsidR="00313A11" w:rsidRDefault="00313A11" w:rsidP="00301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7BA6"/>
    <w:multiLevelType w:val="hybridMultilevel"/>
    <w:tmpl w:val="FEE67D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E61F94"/>
    <w:multiLevelType w:val="hybridMultilevel"/>
    <w:tmpl w:val="2D1E428A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083522"/>
    <w:multiLevelType w:val="hybridMultilevel"/>
    <w:tmpl w:val="178EF3B4"/>
    <w:lvl w:ilvl="0" w:tplc="35D0EE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DFC58AF"/>
    <w:multiLevelType w:val="multilevel"/>
    <w:tmpl w:val="B678B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F8576A0"/>
    <w:multiLevelType w:val="hybridMultilevel"/>
    <w:tmpl w:val="36409CD0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2CE"/>
    <w:rsid w:val="00006ED1"/>
    <w:rsid w:val="000767B2"/>
    <w:rsid w:val="00081690"/>
    <w:rsid w:val="000B395E"/>
    <w:rsid w:val="00126127"/>
    <w:rsid w:val="00285297"/>
    <w:rsid w:val="003019C4"/>
    <w:rsid w:val="00313A11"/>
    <w:rsid w:val="003351BF"/>
    <w:rsid w:val="00492D25"/>
    <w:rsid w:val="005360FA"/>
    <w:rsid w:val="005524FA"/>
    <w:rsid w:val="0058329A"/>
    <w:rsid w:val="00585AA1"/>
    <w:rsid w:val="005930E7"/>
    <w:rsid w:val="005D14EC"/>
    <w:rsid w:val="005D37FC"/>
    <w:rsid w:val="005F20E6"/>
    <w:rsid w:val="006B76C9"/>
    <w:rsid w:val="006F32BD"/>
    <w:rsid w:val="00712DB5"/>
    <w:rsid w:val="00755F25"/>
    <w:rsid w:val="0080571E"/>
    <w:rsid w:val="00815293"/>
    <w:rsid w:val="00830D05"/>
    <w:rsid w:val="008944F9"/>
    <w:rsid w:val="00906A17"/>
    <w:rsid w:val="00956F92"/>
    <w:rsid w:val="009B17F7"/>
    <w:rsid w:val="009D4930"/>
    <w:rsid w:val="00A972CE"/>
    <w:rsid w:val="00AE5EE4"/>
    <w:rsid w:val="00AE764A"/>
    <w:rsid w:val="00B229EC"/>
    <w:rsid w:val="00B327C8"/>
    <w:rsid w:val="00B73F70"/>
    <w:rsid w:val="00C621B2"/>
    <w:rsid w:val="00C8712A"/>
    <w:rsid w:val="00D10509"/>
    <w:rsid w:val="00D11552"/>
    <w:rsid w:val="00D4719A"/>
    <w:rsid w:val="00D5089C"/>
    <w:rsid w:val="00D54BDE"/>
    <w:rsid w:val="00D62BB6"/>
    <w:rsid w:val="00D716D9"/>
    <w:rsid w:val="00DC68BA"/>
    <w:rsid w:val="00E0687E"/>
    <w:rsid w:val="00E20392"/>
    <w:rsid w:val="00E4675B"/>
    <w:rsid w:val="00E6255F"/>
    <w:rsid w:val="00E749BF"/>
    <w:rsid w:val="00E94DD2"/>
    <w:rsid w:val="00F95141"/>
    <w:rsid w:val="00FB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8D0A8"/>
  <w15:chartTrackingRefBased/>
  <w15:docId w15:val="{FBB95732-41B8-4920-A3B6-1AFE134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CE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A972C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2CE"/>
    <w:rPr>
      <w:rFonts w:ascii="Cambria" w:eastAsia="Times New Roman" w:hAnsi="Cambria" w:cs="Times New Roman"/>
      <w:b/>
      <w:bCs/>
      <w:kern w:val="32"/>
      <w:sz w:val="32"/>
      <w:szCs w:val="32"/>
      <w:lang w:val="en-US" w:eastAsia="x-none" w:bidi="en-US"/>
    </w:rPr>
  </w:style>
  <w:style w:type="paragraph" w:styleId="a3">
    <w:name w:val="List Paragraph"/>
    <w:basedOn w:val="a"/>
    <w:uiPriority w:val="34"/>
    <w:qFormat/>
    <w:rsid w:val="00A972CE"/>
    <w:pPr>
      <w:ind w:left="720"/>
      <w:contextualSpacing/>
    </w:pPr>
  </w:style>
  <w:style w:type="table" w:styleId="a4">
    <w:name w:val="Table Grid"/>
    <w:basedOn w:val="a1"/>
    <w:uiPriority w:val="39"/>
    <w:rsid w:val="00E2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03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115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552"/>
    <w:rPr>
      <w:rFonts w:ascii="Segoe UI" w:eastAsia="Calibri" w:hAnsi="Segoe UI" w:cs="Segoe UI"/>
      <w:sz w:val="18"/>
      <w:szCs w:val="18"/>
      <w:lang w:val="en-US" w:bidi="en-US"/>
    </w:rPr>
  </w:style>
  <w:style w:type="character" w:styleId="a7">
    <w:name w:val="Hyperlink"/>
    <w:basedOn w:val="a0"/>
    <w:uiPriority w:val="99"/>
    <w:unhideWhenUsed/>
    <w:rsid w:val="00B73F70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019C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19C4"/>
    <w:rPr>
      <w:rFonts w:ascii="Calibri" w:eastAsia="Calibri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3019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19C4"/>
    <w:rPr>
      <w:rFonts w:ascii="Calibri" w:eastAsia="Calibri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B401B-E814-421D-965A-C8029BB46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9</Pages>
  <Words>2435</Words>
  <Characters>13883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2020-10-30T09:18:00Z</cp:lastPrinted>
  <dcterms:created xsi:type="dcterms:W3CDTF">2020-10-30T06:17:00Z</dcterms:created>
  <dcterms:modified xsi:type="dcterms:W3CDTF">2023-09-21T12:41:00Z</dcterms:modified>
</cp:coreProperties>
</file>